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40" w:right="0" w:firstLine="0"/>
        <w:jc w:val="left"/>
        <w:rPr>
          <w:rFonts w:ascii="Trebuchet MS"/>
          <w:sz w:val="16"/>
        </w:rPr>
      </w:pPr>
      <w:r>
        <w:rPr>
          <w:rFonts w:ascii="Arial"/>
          <w:sz w:val="16"/>
        </w:rPr>
        <w:t>eJournal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llmu</w:t>
      </w:r>
      <w:r>
        <w:rPr>
          <w:rFonts w:ascii="Arial"/>
          <w:spacing w:val="37"/>
          <w:sz w:val="16"/>
        </w:rPr>
        <w:t> </w:t>
      </w:r>
      <w:r>
        <w:rPr>
          <w:rFonts w:ascii="Arial"/>
          <w:sz w:val="16"/>
        </w:rPr>
        <w:t>Komunikasi</w:t>
      </w:r>
      <w:r>
        <w:rPr>
          <w:rFonts w:ascii="Arial"/>
          <w:spacing w:val="38"/>
          <w:sz w:val="16"/>
        </w:rPr>
        <w:t> </w:t>
      </w:r>
      <w:r>
        <w:rPr>
          <w:rFonts w:ascii="Arial"/>
          <w:sz w:val="16"/>
        </w:rPr>
        <w:t>2021,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9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(1):  </w:t>
      </w:r>
      <w:r>
        <w:rPr>
          <w:rFonts w:ascii="Trebuchet MS"/>
          <w:sz w:val="16"/>
        </w:rPr>
        <w:t>271-284</w:t>
      </w:r>
    </w:p>
    <w:p>
      <w:pPr>
        <w:spacing w:line="230" w:lineRule="auto" w:before="29"/>
        <w:ind w:left="240" w:right="327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ISSN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2502 –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5961(Cetak),ISSN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2502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597X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(Online),ejournal.ilkom.fisip-</w:t>
      </w:r>
      <w:r>
        <w:rPr>
          <w:rFonts w:ascii="Arial" w:hAnsi="Arial"/>
          <w:spacing w:val="-41"/>
          <w:sz w:val="16"/>
        </w:rPr>
        <w:t> </w:t>
      </w:r>
      <w:r>
        <w:rPr>
          <w:rFonts w:ascii="Arial" w:hAnsi="Arial"/>
          <w:sz w:val="16"/>
        </w:rPr>
        <w:t>unmul.org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©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Copyright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2021</w:t>
      </w:r>
    </w:p>
    <w:p>
      <w:pPr>
        <w:pStyle w:val="BodyText"/>
        <w:spacing w:before="2"/>
        <w:jc w:val="left"/>
        <w:rPr>
          <w:rFonts w:ascii="Arial"/>
          <w:sz w:val="24"/>
        </w:rPr>
      </w:pPr>
    </w:p>
    <w:p>
      <w:pPr>
        <w:pStyle w:val="Title"/>
        <w:spacing w:line="247" w:lineRule="auto"/>
      </w:pPr>
      <w:r>
        <w:rPr/>
        <w:t>PROSES KOMUNIKASI TERAPEUTIK PADA</w:t>
      </w:r>
      <w:r>
        <w:rPr>
          <w:spacing w:val="1"/>
        </w:rPr>
        <w:t> </w:t>
      </w:r>
      <w:r>
        <w:rPr/>
        <w:t>PENDAMPINGAN ANAK KORBAN KEKERASAN</w:t>
      </w:r>
      <w:r>
        <w:rPr>
          <w:spacing w:val="-75"/>
        </w:rPr>
        <w:t> </w:t>
      </w:r>
      <w:r>
        <w:rPr/>
        <w:t>SEKSUAL</w:t>
      </w:r>
      <w:r>
        <w:rPr>
          <w:spacing w:val="-3"/>
        </w:rPr>
        <w:t> </w:t>
      </w:r>
      <w:r>
        <w:rPr/>
        <w:t>DI UPTD</w:t>
      </w:r>
      <w:r>
        <w:rPr>
          <w:spacing w:val="-4"/>
        </w:rPr>
        <w:t> </w:t>
      </w:r>
      <w:r>
        <w:rPr/>
        <w:t>PPA</w:t>
      </w:r>
      <w:r>
        <w:rPr>
          <w:spacing w:val="-3"/>
        </w:rPr>
        <w:t> </w:t>
      </w:r>
      <w:r>
        <w:rPr/>
        <w:t>KOTA</w:t>
      </w:r>
      <w:r>
        <w:rPr>
          <w:spacing w:val="-1"/>
        </w:rPr>
        <w:t> </w:t>
      </w:r>
      <w:r>
        <w:rPr/>
        <w:t>SAMARINDA</w:t>
      </w:r>
    </w:p>
    <w:p>
      <w:pPr>
        <w:pStyle w:val="Heading1"/>
        <w:spacing w:before="209"/>
        <w:ind w:left="683" w:right="1672"/>
        <w:jc w:val="center"/>
        <w:rPr>
          <w:sz w:val="20"/>
        </w:rPr>
      </w:pPr>
      <w:r>
        <w:rPr/>
        <w:t>Najahatul</w:t>
      </w:r>
      <w:r>
        <w:rPr>
          <w:spacing w:val="-2"/>
        </w:rPr>
        <w:t> </w:t>
      </w:r>
      <w:r>
        <w:rPr/>
        <w:t>Hananah</w:t>
      </w:r>
      <w:r>
        <w:rPr>
          <w:position w:val="14"/>
          <w:sz w:val="20"/>
        </w:rPr>
        <w:t>1</w:t>
      </w:r>
      <w:r>
        <w:rPr/>
        <w:t>,</w:t>
      </w:r>
      <w:r>
        <w:rPr>
          <w:spacing w:val="1"/>
        </w:rPr>
        <w:t> </w:t>
      </w:r>
      <w:r>
        <w:rPr/>
        <w:t>Rina</w:t>
      </w:r>
      <w:r>
        <w:rPr>
          <w:spacing w:val="-2"/>
        </w:rPr>
        <w:t> </w:t>
      </w:r>
      <w:r>
        <w:rPr/>
        <w:t>Juwita</w:t>
      </w:r>
      <w:r>
        <w:rPr>
          <w:position w:val="14"/>
          <w:sz w:val="20"/>
        </w:rPr>
        <w:t>2</w:t>
      </w:r>
      <w:r>
        <w:rPr/>
        <w:t>,</w:t>
      </w:r>
      <w:r>
        <w:rPr>
          <w:spacing w:val="-2"/>
        </w:rPr>
        <w:t> </w:t>
      </w:r>
      <w:r>
        <w:rPr/>
        <w:t>Kadek</w:t>
      </w:r>
      <w:r>
        <w:rPr>
          <w:spacing w:val="-4"/>
        </w:rPr>
        <w:t> </w:t>
      </w:r>
      <w:r>
        <w:rPr/>
        <w:t>Dristiana</w:t>
      </w:r>
      <w:r>
        <w:rPr>
          <w:spacing w:val="-2"/>
        </w:rPr>
        <w:t> </w:t>
      </w:r>
      <w:r>
        <w:rPr/>
        <w:t>Dwivayani</w:t>
      </w:r>
      <w:r>
        <w:rPr>
          <w:position w:val="14"/>
          <w:sz w:val="20"/>
        </w:rPr>
        <w:t>3</w:t>
      </w:r>
    </w:p>
    <w:p>
      <w:pPr>
        <w:pStyle w:val="BodyText"/>
        <w:spacing w:before="9"/>
        <w:jc w:val="left"/>
        <w:rPr>
          <w:b/>
          <w:sz w:val="38"/>
        </w:rPr>
      </w:pPr>
    </w:p>
    <w:p>
      <w:pPr>
        <w:pStyle w:val="Heading3"/>
        <w:ind w:left="682" w:right="1672"/>
        <w:jc w:val="center"/>
        <w:rPr>
          <w:i/>
        </w:rPr>
      </w:pPr>
      <w:r>
        <w:rPr>
          <w:i/>
        </w:rPr>
        <w:t>Abstrak</w:t>
      </w:r>
    </w:p>
    <w:p>
      <w:pPr>
        <w:spacing w:line="240" w:lineRule="auto" w:before="0"/>
        <w:ind w:left="240" w:right="1230" w:firstLine="720"/>
        <w:jc w:val="both"/>
        <w:rPr>
          <w:i/>
          <w:sz w:val="23"/>
        </w:rPr>
      </w:pPr>
      <w:r>
        <w:rPr>
          <w:i/>
          <w:sz w:val="23"/>
        </w:rPr>
        <w:t>Fenomena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kekerasan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seksual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tren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yang meningkat dari tahun ke tahun sehingga memerlukan penanganan khusus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 tidak menimbulkan trauma yang bisa mempengaruhi masa depan mereka.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Alasan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melatarbelakangi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dibentuknyalembaga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UPTD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PPA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Pemerintah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dapat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menangani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kasus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kekerasan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seksual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pada anak.Salah satu tugas pihak UPTD PPA Kota Samarinda adalah melakukan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pendampingan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psikologi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korban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pemulihan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trauma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dihadapinya. Pendampingan psikologi sangat penting dilakukan dengan 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mengembalikan rasa aman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 diri korban sehingga akan lebih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mudah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pemulihan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trauma.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pendampingan,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para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psikolog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interpersonal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prosesnya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menekankan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penggunaan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terapeutik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proses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pendampingan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dapat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menghasilkan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yangpositif.</w:t>
      </w:r>
    </w:p>
    <w:p>
      <w:pPr>
        <w:spacing w:line="237" w:lineRule="auto" w:before="1"/>
        <w:ind w:left="240" w:right="1232" w:firstLine="720"/>
        <w:jc w:val="both"/>
        <w:rPr>
          <w:i/>
          <w:sz w:val="23"/>
        </w:rPr>
      </w:pPr>
      <w:r>
        <w:rPr>
          <w:i/>
          <w:sz w:val="23"/>
        </w:rPr>
        <w:t>Pendekatan penelitian yang digunakan dalam studi ini adalah kualitiatif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deskriptif.Metode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pengumpulan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wawancara,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observasi dan dokumentasi. Key informan dalam penelitian ini dipilih secara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purposive, yakni para psikolog pendamping serta penjaga asrama di UPTD PPA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Kota Samarinda. Data yang terkumpul kemudian dianalisis dengan menggunakan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model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Miles dan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Hubberman.</w:t>
      </w:r>
    </w:p>
    <w:p>
      <w:pPr>
        <w:spacing w:line="237" w:lineRule="auto" w:before="21"/>
        <w:ind w:left="240" w:right="1230" w:firstLine="712"/>
        <w:jc w:val="both"/>
        <w:rPr>
          <w:i/>
          <w:sz w:val="24"/>
        </w:rPr>
      </w:pP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pendampingan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psikologis di UPTD PPA Kota Samarinda menggunakankomunikasiinterpersonal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berfokus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penyembuhan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trauma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korban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tahapan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komunikasiterapeutik sesuai dengan pendapat Suryani (2015) yang dibagi atas 4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tahap, yakni pra interaksi,Orientasi, Kerja, dan Terminasi.Para psikolog juga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sudah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cukup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ideal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pendampingan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korban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kekerasan seksual namun di tahap pra interaksi psikolog kurang memperhatikan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latar belakang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suku,ras, ekonomi, dan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budaya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para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korban</w:t>
      </w:r>
      <w:r>
        <w:rPr>
          <w:i/>
          <w:sz w:val="24"/>
        </w:rPr>
        <w:t>.</w:t>
      </w:r>
    </w:p>
    <w:p>
      <w:pPr>
        <w:pStyle w:val="BodyText"/>
        <w:spacing w:before="4"/>
        <w:jc w:val="left"/>
        <w:rPr>
          <w:i/>
          <w:sz w:val="24"/>
        </w:rPr>
      </w:pPr>
    </w:p>
    <w:p>
      <w:pPr>
        <w:spacing w:before="0"/>
        <w:ind w:left="240" w:right="0" w:firstLine="0"/>
        <w:jc w:val="lef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5"/>
          <w:sz w:val="23"/>
        </w:rPr>
        <w:t> </w:t>
      </w:r>
      <w:r>
        <w:rPr>
          <w:b/>
          <w:i/>
          <w:sz w:val="23"/>
        </w:rPr>
        <w:t>Kunci</w:t>
      </w:r>
      <w:r>
        <w:rPr>
          <w:i/>
          <w:sz w:val="23"/>
        </w:rPr>
        <w:t>: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Terapeutik,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Trauma Anak,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Korban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Kekerasan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Seksual</w:t>
      </w:r>
    </w:p>
    <w:p>
      <w:pPr>
        <w:pStyle w:val="BodyText"/>
        <w:spacing w:before="5"/>
        <w:jc w:val="left"/>
        <w:rPr>
          <w:i/>
          <w:sz w:val="13"/>
        </w:rPr>
      </w:pPr>
      <w:r>
        <w:rPr/>
        <w:pict>
          <v:shape style="position:absolute;margin-left:66.75pt;margin-top:9.948080pt;width:144.050pt;height:.1pt;mso-position-horizontal-relative:page;mso-position-vertical-relative:paragraph;z-index:-15728640;mso-wrap-distance-left:0;mso-wrap-distance-right:0" coordorigin="1335,199" coordsize="2881,0" path="m1335,199l4216,199e" filled="false" stroked="true" strokeweight=".47992pt" strokecolor="#000000">
            <v:path arrowok="t"/>
            <v:stroke dashstyle="solid"/>
            <w10:wrap type="topAndBottom"/>
          </v:shape>
        </w:pict>
      </w:r>
    </w:p>
    <w:p>
      <w:pPr>
        <w:spacing w:line="220" w:lineRule="auto" w:before="33"/>
        <w:ind w:left="240" w:right="3270" w:firstLine="0"/>
        <w:jc w:val="left"/>
        <w:rPr>
          <w:sz w:val="20"/>
        </w:rPr>
      </w:pPr>
      <w:r>
        <w:rPr>
          <w:position w:val="11"/>
          <w:sz w:val="16"/>
        </w:rPr>
        <w:t>1</w:t>
      </w:r>
      <w:r>
        <w:rPr>
          <w:sz w:val="20"/>
        </w:rPr>
        <w:t>Mahasiswa Ilmu Komunikasi, Fakultas Ilmu Sosial dan Ilmu Politik</w:t>
      </w:r>
      <w:r>
        <w:rPr>
          <w:spacing w:val="-48"/>
          <w:sz w:val="20"/>
        </w:rPr>
        <w:t> </w:t>
      </w:r>
      <w:r>
        <w:rPr>
          <w:sz w:val="20"/>
        </w:rPr>
        <w:t>Universitas</w:t>
      </w:r>
      <w:r>
        <w:rPr>
          <w:spacing w:val="-1"/>
          <w:sz w:val="20"/>
        </w:rPr>
        <w:t> </w:t>
      </w:r>
      <w:r>
        <w:rPr>
          <w:sz w:val="20"/>
        </w:rPr>
        <w:t>Mulawarman.</w:t>
      </w:r>
    </w:p>
    <w:p>
      <w:pPr>
        <w:spacing w:line="107" w:lineRule="exact" w:before="0"/>
        <w:ind w:left="240" w:right="0" w:firstLine="0"/>
        <w:jc w:val="left"/>
        <w:rPr>
          <w:sz w:val="20"/>
        </w:rPr>
      </w:pPr>
      <w:r>
        <w:rPr>
          <w:sz w:val="20"/>
        </w:rPr>
        <w:t>2</w:t>
      </w:r>
    </w:p>
    <w:p>
      <w:pPr>
        <w:spacing w:line="180" w:lineRule="exact" w:before="0"/>
        <w:ind w:left="340" w:right="0" w:firstLine="0"/>
        <w:jc w:val="left"/>
        <w:rPr>
          <w:sz w:val="20"/>
        </w:rPr>
      </w:pPr>
      <w:r>
        <w:rPr>
          <w:sz w:val="20"/>
        </w:rPr>
        <w:t>Dosen</w:t>
      </w:r>
      <w:r>
        <w:rPr>
          <w:spacing w:val="-5"/>
          <w:sz w:val="20"/>
        </w:rPr>
        <w:t> </w:t>
      </w:r>
      <w:r>
        <w:rPr>
          <w:sz w:val="20"/>
        </w:rPr>
        <w:t>Pembimbing 1dan</w:t>
      </w:r>
      <w:r>
        <w:rPr>
          <w:spacing w:val="-5"/>
          <w:sz w:val="20"/>
        </w:rPr>
        <w:t> </w:t>
      </w:r>
      <w:r>
        <w:rPr>
          <w:sz w:val="20"/>
        </w:rPr>
        <w:t>Staf</w:t>
      </w:r>
      <w:r>
        <w:rPr>
          <w:spacing w:val="-6"/>
          <w:sz w:val="20"/>
        </w:rPr>
        <w:t> </w:t>
      </w:r>
      <w:r>
        <w:rPr>
          <w:sz w:val="20"/>
        </w:rPr>
        <w:t>Pengajar</w:t>
      </w:r>
      <w:r>
        <w:rPr>
          <w:spacing w:val="1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z w:val="20"/>
        </w:rPr>
        <w:t>Studi</w:t>
      </w:r>
      <w:r>
        <w:rPr>
          <w:spacing w:val="-8"/>
          <w:sz w:val="20"/>
        </w:rPr>
        <w:t> </w:t>
      </w:r>
      <w:r>
        <w:rPr>
          <w:sz w:val="20"/>
        </w:rPr>
        <w:t>Ilmu Komunikasi,</w:t>
      </w:r>
      <w:r>
        <w:rPr>
          <w:spacing w:val="1"/>
          <w:sz w:val="20"/>
        </w:rPr>
        <w:t> </w:t>
      </w:r>
      <w:r>
        <w:rPr>
          <w:sz w:val="20"/>
        </w:rPr>
        <w:t>Fakultas</w:t>
      </w:r>
    </w:p>
    <w:p>
      <w:pPr>
        <w:spacing w:line="151" w:lineRule="auto" w:before="64"/>
        <w:ind w:left="240" w:right="4475" w:firstLine="0"/>
        <w:jc w:val="left"/>
        <w:rPr>
          <w:sz w:val="20"/>
        </w:rPr>
      </w:pPr>
      <w:r>
        <w:rPr>
          <w:sz w:val="20"/>
        </w:rPr>
        <w:t>Ilmu</w:t>
      </w:r>
      <w:r>
        <w:rPr>
          <w:spacing w:val="-2"/>
          <w:sz w:val="20"/>
        </w:rPr>
        <w:t> </w:t>
      </w:r>
      <w:r>
        <w:rPr>
          <w:sz w:val="20"/>
        </w:rPr>
        <w:t>Sosial</w:t>
      </w:r>
      <w:r>
        <w:rPr>
          <w:spacing w:val="-5"/>
          <w:sz w:val="20"/>
        </w:rPr>
        <w:t> </w:t>
      </w:r>
      <w:r>
        <w:rPr>
          <w:sz w:val="20"/>
        </w:rPr>
        <w:t>dan</w:t>
      </w:r>
      <w:r>
        <w:rPr>
          <w:spacing w:val="-5"/>
          <w:sz w:val="20"/>
        </w:rPr>
        <w:t> </w:t>
      </w:r>
      <w:r>
        <w:rPr>
          <w:sz w:val="20"/>
        </w:rPr>
        <w:t>Ilmu</w:t>
      </w:r>
      <w:r>
        <w:rPr>
          <w:spacing w:val="-2"/>
          <w:sz w:val="20"/>
        </w:rPr>
        <w:t> </w:t>
      </w:r>
      <w:r>
        <w:rPr>
          <w:sz w:val="20"/>
        </w:rPr>
        <w:t>Politik</w:t>
      </w:r>
      <w:r>
        <w:rPr>
          <w:spacing w:val="-2"/>
          <w:sz w:val="20"/>
        </w:rPr>
        <w:t> </w:t>
      </w:r>
      <w:r>
        <w:rPr>
          <w:sz w:val="20"/>
        </w:rPr>
        <w:t>Universitas</w:t>
      </w:r>
      <w:r>
        <w:rPr>
          <w:spacing w:val="-3"/>
          <w:sz w:val="20"/>
        </w:rPr>
        <w:t> </w:t>
      </w:r>
      <w:r>
        <w:rPr>
          <w:sz w:val="20"/>
        </w:rPr>
        <w:t>Mulawarman</w:t>
      </w:r>
      <w:r>
        <w:rPr>
          <w:spacing w:val="-47"/>
          <w:sz w:val="20"/>
        </w:rPr>
        <w:t> </w:t>
      </w:r>
      <w:r>
        <w:rPr>
          <w:sz w:val="20"/>
        </w:rPr>
        <w:t>3</w:t>
      </w:r>
    </w:p>
    <w:p>
      <w:pPr>
        <w:spacing w:line="152" w:lineRule="exact" w:before="0"/>
        <w:ind w:left="340" w:right="0" w:firstLine="0"/>
        <w:jc w:val="left"/>
        <w:rPr>
          <w:sz w:val="20"/>
        </w:rPr>
      </w:pPr>
      <w:r>
        <w:rPr>
          <w:sz w:val="20"/>
        </w:rPr>
        <w:t>Dosen</w:t>
      </w:r>
      <w:r>
        <w:rPr>
          <w:spacing w:val="-5"/>
          <w:sz w:val="20"/>
        </w:rPr>
        <w:t> </w:t>
      </w:r>
      <w:r>
        <w:rPr>
          <w:sz w:val="20"/>
        </w:rPr>
        <w:t>Pembimbing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4"/>
          <w:sz w:val="20"/>
        </w:rPr>
        <w:t> </w:t>
      </w:r>
      <w:r>
        <w:rPr>
          <w:sz w:val="20"/>
        </w:rPr>
        <w:t>Staf</w:t>
      </w:r>
      <w:r>
        <w:rPr>
          <w:spacing w:val="-7"/>
          <w:sz w:val="20"/>
        </w:rPr>
        <w:t> </w:t>
      </w:r>
      <w:r>
        <w:rPr>
          <w:sz w:val="20"/>
        </w:rPr>
        <w:t>Pengajar</w:t>
      </w:r>
      <w:r>
        <w:rPr>
          <w:spacing w:val="1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Studi</w:t>
      </w:r>
      <w:r>
        <w:rPr>
          <w:spacing w:val="-8"/>
          <w:sz w:val="20"/>
        </w:rPr>
        <w:t> </w:t>
      </w:r>
      <w:r>
        <w:rPr>
          <w:sz w:val="20"/>
        </w:rPr>
        <w:t>Ilmu</w:t>
      </w:r>
      <w:r>
        <w:rPr>
          <w:spacing w:val="-1"/>
          <w:sz w:val="20"/>
        </w:rPr>
        <w:t> </w:t>
      </w:r>
      <w:r>
        <w:rPr>
          <w:sz w:val="20"/>
        </w:rPr>
        <w:t>Komunikasi,</w:t>
      </w:r>
      <w:r>
        <w:rPr>
          <w:spacing w:val="1"/>
          <w:sz w:val="20"/>
        </w:rPr>
        <w:t> </w:t>
      </w:r>
      <w:r>
        <w:rPr>
          <w:sz w:val="20"/>
        </w:rPr>
        <w:t>Fakultas</w:t>
      </w:r>
    </w:p>
    <w:p>
      <w:pPr>
        <w:spacing w:line="227" w:lineRule="exact" w:before="0"/>
        <w:ind w:left="240" w:right="0" w:firstLine="0"/>
        <w:jc w:val="left"/>
        <w:rPr>
          <w:sz w:val="20"/>
        </w:rPr>
      </w:pPr>
      <w:r>
        <w:rPr>
          <w:sz w:val="20"/>
        </w:rPr>
        <w:t>Ilmu</w:t>
      </w:r>
      <w:r>
        <w:rPr>
          <w:spacing w:val="-2"/>
          <w:sz w:val="20"/>
        </w:rPr>
        <w:t> </w:t>
      </w:r>
      <w:r>
        <w:rPr>
          <w:sz w:val="20"/>
        </w:rPr>
        <w:t>Sosial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5"/>
          <w:sz w:val="20"/>
        </w:rPr>
        <w:t> </w:t>
      </w:r>
      <w:r>
        <w:rPr>
          <w:sz w:val="20"/>
        </w:rPr>
        <w:t>Ilmu</w:t>
      </w:r>
      <w:r>
        <w:rPr>
          <w:spacing w:val="2"/>
          <w:sz w:val="20"/>
        </w:rPr>
        <w:t> </w:t>
      </w:r>
      <w:r>
        <w:rPr>
          <w:sz w:val="20"/>
        </w:rPr>
        <w:t>Politik</w:t>
      </w:r>
      <w:r>
        <w:rPr>
          <w:spacing w:val="-1"/>
          <w:sz w:val="20"/>
        </w:rPr>
        <w:t> </w:t>
      </w:r>
      <w:r>
        <w:rPr>
          <w:sz w:val="20"/>
        </w:rPr>
        <w:t>Universitas</w:t>
      </w:r>
      <w:r>
        <w:rPr>
          <w:spacing w:val="-3"/>
          <w:sz w:val="20"/>
        </w:rPr>
        <w:t> </w:t>
      </w:r>
      <w:r>
        <w:rPr>
          <w:sz w:val="20"/>
        </w:rPr>
        <w:t>Mulawarman</w:t>
      </w:r>
    </w:p>
    <w:p>
      <w:pPr>
        <w:spacing w:after="0" w:line="227" w:lineRule="exact"/>
        <w:jc w:val="left"/>
        <w:rPr>
          <w:sz w:val="20"/>
        </w:rPr>
        <w:sectPr>
          <w:footerReference w:type="default" r:id="rId5"/>
          <w:type w:val="continuous"/>
          <w:pgSz w:w="10200" w:h="14180"/>
          <w:pgMar w:footer="0" w:top="520" w:bottom="280" w:left="1100" w:right="40"/>
          <w:pgNumType w:start="271"/>
        </w:sectPr>
      </w:pPr>
    </w:p>
    <w:p>
      <w:pPr>
        <w:pStyle w:val="BodyText"/>
        <w:spacing w:before="7"/>
        <w:jc w:val="left"/>
        <w:rPr>
          <w:sz w:val="3"/>
        </w:rPr>
      </w:pPr>
    </w:p>
    <w:p>
      <w:pPr>
        <w:pStyle w:val="BodyText"/>
        <w:spacing w:line="20" w:lineRule="exact"/>
        <w:ind w:left="199"/>
        <w:jc w:val="left"/>
        <w:rPr>
          <w:sz w:val="2"/>
        </w:rPr>
      </w:pPr>
      <w:r>
        <w:rPr>
          <w:sz w:val="2"/>
        </w:rPr>
        <w:pict>
          <v:group style="width:381.7pt;height:.75pt;mso-position-horizontal-relative:char;mso-position-vertical-relative:line" coordorigin="0,0" coordsize="7634,15">
            <v:line style="position:absolute" from="0,7" to="7634,7" stroked="true" strokeweight=".7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jc w:val="left"/>
        <w:rPr>
          <w:sz w:val="15"/>
        </w:rPr>
      </w:pPr>
    </w:p>
    <w:p>
      <w:pPr>
        <w:spacing w:line="264" w:lineRule="exact" w:before="93"/>
        <w:ind w:left="240" w:right="0" w:firstLine="0"/>
        <w:jc w:val="left"/>
        <w:rPr>
          <w:b/>
          <w:sz w:val="23"/>
        </w:rPr>
      </w:pPr>
      <w:r>
        <w:rPr>
          <w:b/>
          <w:sz w:val="23"/>
        </w:rPr>
        <w:t>Pendahuluan</w:t>
      </w:r>
    </w:p>
    <w:p>
      <w:pPr>
        <w:pStyle w:val="BodyText"/>
        <w:spacing w:line="237" w:lineRule="auto" w:before="1"/>
        <w:ind w:left="240" w:right="1236"/>
      </w:pPr>
      <w:r>
        <w:rPr/>
        <w:t>Anak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rezeki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memperlakukan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mendidik</w:t>
      </w:r>
      <w:r>
        <w:rPr>
          <w:spacing w:val="57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proporsinya.Anak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cikal</w:t>
      </w:r>
      <w:r>
        <w:rPr>
          <w:spacing w:val="1"/>
        </w:rPr>
        <w:t> </w:t>
      </w:r>
      <w:r>
        <w:rPr/>
        <w:t>bakal</w:t>
      </w:r>
      <w:r>
        <w:rPr>
          <w:spacing w:val="1"/>
        </w:rPr>
        <w:t> </w:t>
      </w:r>
      <w:r>
        <w:rPr/>
        <w:t>generasi</w:t>
      </w:r>
      <w:r>
        <w:rPr>
          <w:spacing w:val="1"/>
        </w:rPr>
        <w:t> </w:t>
      </w:r>
      <w:r>
        <w:rPr/>
        <w:t>penerus</w:t>
      </w:r>
      <w:r>
        <w:rPr>
          <w:spacing w:val="1"/>
        </w:rPr>
        <w:t> </w:t>
      </w:r>
      <w:r>
        <w:rPr/>
        <w:t>perjuangan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negeri.Anak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bangsa.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 baik pula</w:t>
      </w:r>
      <w:r>
        <w:rPr>
          <w:spacing w:val="1"/>
        </w:rPr>
        <w:t> </w:t>
      </w:r>
      <w:r>
        <w:rPr/>
        <w:t>kehidupan masa</w:t>
      </w:r>
      <w:r>
        <w:rPr>
          <w:spacing w:val="1"/>
        </w:rPr>
        <w:t> </w:t>
      </w:r>
      <w:r>
        <w:rPr/>
        <w:t>depan bangsa</w:t>
      </w:r>
      <w:r>
        <w:rPr>
          <w:spacing w:val="1"/>
        </w:rPr>
        <w:t> </w:t>
      </w:r>
      <w:r>
        <w:rPr/>
        <w:t>dan negara.</w:t>
      </w:r>
      <w:r>
        <w:rPr>
          <w:spacing w:val="57"/>
        </w:rPr>
        <w:t> </w:t>
      </w:r>
      <w:r>
        <w:rPr/>
        <w:t>Oleh karenanya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dimilikinya.3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belakangan</w:t>
      </w:r>
      <w:r>
        <w:rPr>
          <w:spacing w:val="-3"/>
        </w:rPr>
        <w:t> </w:t>
      </w:r>
      <w:r>
        <w:rPr/>
        <w:t>ini,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BodyText"/>
        <w:spacing w:line="237" w:lineRule="auto" w:before="1"/>
        <w:ind w:left="240" w:right="1232" w:firstLine="720"/>
      </w:pPr>
      <w:r>
        <w:rPr/>
        <w:t>marak terjadi fenomenayang tidak jarang melanggar hak-hak anak, salah</w:t>
      </w:r>
      <w:r>
        <w:rPr>
          <w:spacing w:val="1"/>
        </w:rPr>
        <w:t> </w:t>
      </w:r>
      <w:r>
        <w:rPr/>
        <w:t>satunya adalahtindakkekerasan. Di Indonesia sendiri, tindak kekerasan terhadap</w:t>
      </w:r>
      <w:r>
        <w:rPr>
          <w:spacing w:val="1"/>
        </w:rPr>
        <w:t> </w:t>
      </w:r>
      <w:r>
        <w:rPr/>
        <w:t>anak meningkatsetiap tahunnya. Menurut Komisi Perlindungan Anak Indonesia</w:t>
      </w:r>
      <w:r>
        <w:rPr>
          <w:spacing w:val="1"/>
        </w:rPr>
        <w:t> </w:t>
      </w:r>
      <w:r>
        <w:rPr/>
        <w:t>(KPAI), dari tahun 2011 sampai dengan 2017 terjadi peningkatankasus kekerasan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Indonesia.Menurut</w:t>
      </w:r>
      <w:r>
        <w:rPr>
          <w:spacing w:val="1"/>
        </w:rPr>
        <w:t> </w:t>
      </w:r>
      <w:r>
        <w:rPr/>
        <w:t>(Sumera,</w:t>
      </w:r>
      <w:r>
        <w:rPr>
          <w:spacing w:val="1"/>
        </w:rPr>
        <w:t> </w:t>
      </w:r>
      <w:r>
        <w:rPr/>
        <w:t>2013:38)</w:t>
      </w:r>
      <w:r>
        <w:rPr>
          <w:spacing w:val="1"/>
        </w:rPr>
        <w:t> </w:t>
      </w:r>
      <w:r>
        <w:rPr/>
        <w:t>kekerasanseksual dan pelecehan seksual telah terjadi di mana-mana hal ini bukan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merupakan masalah hukum semua negara di dunia dan telah menjadi masalah</w:t>
      </w:r>
      <w:r>
        <w:rPr>
          <w:spacing w:val="1"/>
        </w:rPr>
        <w:t> </w:t>
      </w:r>
      <w:r>
        <w:rPr/>
        <w:t>global.</w:t>
      </w:r>
    </w:p>
    <w:p>
      <w:pPr>
        <w:pStyle w:val="BodyText"/>
        <w:spacing w:line="235" w:lineRule="auto" w:before="30"/>
        <w:ind w:left="240" w:right="1238" w:firstLine="720"/>
      </w:pP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KPAI</w:t>
      </w:r>
      <w:r>
        <w:rPr>
          <w:spacing w:val="1"/>
        </w:rPr>
        <w:t> </w:t>
      </w:r>
      <w:r>
        <w:rPr/>
        <w:t>(Komisi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Indonesia)</w:t>
      </w:r>
      <w:r>
        <w:rPr>
          <w:spacing w:val="1"/>
        </w:rPr>
        <w:t> </w:t>
      </w:r>
      <w:r>
        <w:rPr/>
        <w:t>menunjukkan kasus kekerasan seksual pada anak tahun 2015 terdapat 218 kasus,</w:t>
      </w:r>
      <w:r>
        <w:rPr>
          <w:spacing w:val="1"/>
        </w:rPr>
        <w:t> </w:t>
      </w:r>
      <w:r>
        <w:rPr/>
        <w:t>dan Pada 2016 terdapat 120 kasus. Kemudian di tahun2017 tercatat 116 kasus dan</w:t>
      </w:r>
      <w:r>
        <w:rPr>
          <w:spacing w:val="-55"/>
        </w:rPr>
        <w:t> </w:t>
      </w:r>
      <w:r>
        <w:rPr/>
        <w:t>padatahun</w:t>
      </w:r>
      <w:r>
        <w:rPr>
          <w:spacing w:val="-3"/>
        </w:rPr>
        <w:t> </w:t>
      </w:r>
      <w:r>
        <w:rPr/>
        <w:t>2018</w:t>
      </w:r>
      <w:r>
        <w:rPr>
          <w:spacing w:val="2"/>
        </w:rPr>
        <w:t> </w:t>
      </w:r>
      <w:r>
        <w:rPr/>
        <w:t>terdapat</w:t>
      </w:r>
      <w:r>
        <w:rPr>
          <w:spacing w:val="-3"/>
        </w:rPr>
        <w:t> </w:t>
      </w:r>
      <w:r>
        <w:rPr/>
        <w:t>223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telah</w:t>
      </w:r>
      <w:r>
        <w:rPr>
          <w:spacing w:val="2"/>
        </w:rPr>
        <w:t> </w:t>
      </w:r>
      <w:r>
        <w:rPr/>
        <w:t>menjadikorban.</w:t>
      </w:r>
    </w:p>
    <w:p>
      <w:pPr>
        <w:pStyle w:val="BodyText"/>
        <w:spacing w:line="237" w:lineRule="auto" w:before="17"/>
        <w:ind w:left="240" w:right="1234" w:firstLine="720"/>
      </w:pPr>
      <w:r>
        <w:rPr/>
        <w:t>Di</w:t>
      </w:r>
      <w:r>
        <w:rPr>
          <w:spacing w:val="1"/>
        </w:rPr>
        <w:t> </w:t>
      </w:r>
      <w:r>
        <w:rPr/>
        <w:t>Kalimantan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(SIMFONI)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(Kemen</w:t>
      </w:r>
      <w:r>
        <w:rPr>
          <w:spacing w:val="1"/>
        </w:rPr>
        <w:t> </w:t>
      </w:r>
      <w:r>
        <w:rPr/>
        <w:t>PPPA)</w:t>
      </w:r>
      <w:r>
        <w:rPr>
          <w:spacing w:val="1"/>
        </w:rPr>
        <w:t> </w:t>
      </w:r>
      <w:r>
        <w:rPr/>
        <w:t>mencatat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Agustus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Kalimantan sendiri tercatat sebanyak 144 kasus kekerasan terhadap anak dan 47%</w:t>
      </w:r>
      <w:r>
        <w:rPr>
          <w:spacing w:val="-55"/>
        </w:rPr>
        <w:t> </w:t>
      </w:r>
      <w:r>
        <w:rPr/>
        <w:t>nya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Samarinda.Data</w:t>
      </w:r>
      <w:r>
        <w:rPr>
          <w:spacing w:val="1"/>
        </w:rPr>
        <w:t> </w:t>
      </w:r>
      <w:r>
        <w:rPr/>
        <w:t>tersebutmenunjukkan</w:t>
      </w:r>
      <w:r>
        <w:rPr>
          <w:spacing w:val="1"/>
        </w:rPr>
        <w:t> </w:t>
      </w:r>
      <w:r>
        <w:rPr/>
        <w:t>bahwaSamarinda</w:t>
      </w:r>
      <w:r>
        <w:rPr>
          <w:spacing w:val="1"/>
        </w:rPr>
        <w:t> </w:t>
      </w:r>
      <w:r>
        <w:rPr/>
        <w:t>menempati posisi tertinggi di Kalimantan Timur dengan jumlah kasus kekerasan</w:t>
      </w:r>
      <w:r>
        <w:rPr>
          <w:spacing w:val="1"/>
        </w:rPr>
        <w:t> </w:t>
      </w:r>
      <w:r>
        <w:rPr/>
        <w:t>pada anak yaitu 68, dimana jenis kekerasan yang paling banyak dialami oleh anak</w:t>
      </w:r>
      <w:r>
        <w:rPr>
          <w:spacing w:val="-55"/>
        </w:rPr>
        <w:t> </w:t>
      </w:r>
      <w:r>
        <w:rPr/>
        <w:t>adalah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fisik.Kekerasan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 memiliki total keseluruhan yaitu 20 kasus dimana kekerasan tersebut</w:t>
      </w:r>
      <w:r>
        <w:rPr>
          <w:spacing w:val="1"/>
        </w:rPr>
        <w:t> </w:t>
      </w:r>
      <w:r>
        <w:rPr/>
        <w:t>merupakankekerasan</w:t>
      </w:r>
      <w:r>
        <w:rPr>
          <w:spacing w:val="-7"/>
        </w:rPr>
        <w:t> </w:t>
      </w:r>
      <w:r>
        <w:rPr/>
        <w:t>seksual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anak(kemenppa.go.id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2020).</w:t>
      </w:r>
    </w:p>
    <w:p>
      <w:pPr>
        <w:pStyle w:val="BodyText"/>
        <w:spacing w:line="237" w:lineRule="auto" w:before="27"/>
        <w:ind w:left="240" w:right="1232" w:firstLine="720"/>
      </w:pPr>
      <w:r>
        <w:rPr/>
        <w:t>UPTD PPA sebagai lembaga perlindungan bertugas mendampingi korban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mendampingi</w:t>
      </w:r>
      <w:r>
        <w:rPr>
          <w:spacing w:val="57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 mediasi, mendampingi selama proses pemeriksaan di kepolisian, kejaksaan</w:t>
      </w:r>
      <w:r>
        <w:rPr>
          <w:spacing w:val="-55"/>
        </w:rPr>
        <w:t> </w:t>
      </w:r>
      <w:r>
        <w:rPr/>
        <w:t>dan</w:t>
      </w:r>
      <w:r>
        <w:rPr>
          <w:spacing w:val="1"/>
        </w:rPr>
        <w:t> </w:t>
      </w:r>
      <w:r>
        <w:rPr/>
        <w:t>pengadilan,</w:t>
      </w:r>
      <w:r>
        <w:rPr>
          <w:spacing w:val="1"/>
        </w:rPr>
        <w:t> </w:t>
      </w:r>
      <w:r>
        <w:rPr/>
        <w:t>memantau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kepolisian,</w:t>
      </w:r>
      <w:r>
        <w:rPr>
          <w:spacing w:val="1"/>
        </w:rPr>
        <w:t> </w:t>
      </w:r>
      <w:r>
        <w:rPr/>
        <w:t>kejaksaan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pengadilan,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privasi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kerahasiaan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berkepentingan,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pemberitaanoleh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massa, melakukan koordinasi antar pendamping, serta</w:t>
      </w:r>
      <w:r>
        <w:rPr>
          <w:spacing w:val="1"/>
        </w:rPr>
        <w:t> </w:t>
      </w:r>
      <w:r>
        <w:rPr/>
        <w:t>memberikan</w:t>
      </w:r>
      <w:r>
        <w:rPr>
          <w:spacing w:val="-3"/>
        </w:rPr>
        <w:t> </w:t>
      </w:r>
      <w:r>
        <w:rPr/>
        <w:t>penanganan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berkelanjutan</w:t>
      </w:r>
      <w:r>
        <w:rPr>
          <w:spacing w:val="-3"/>
        </w:rPr>
        <w:t> </w:t>
      </w:r>
      <w:r>
        <w:rPr/>
        <w:t>hingga</w:t>
      </w:r>
      <w:r>
        <w:rPr>
          <w:spacing w:val="2"/>
        </w:rPr>
        <w:t> </w:t>
      </w:r>
      <w:r>
        <w:rPr/>
        <w:t>tahap</w:t>
      </w:r>
      <w:r>
        <w:rPr>
          <w:spacing w:val="1"/>
        </w:rPr>
        <w:t> </w:t>
      </w:r>
      <w:r>
        <w:rPr/>
        <w:t>rehabilitasi.</w:t>
      </w:r>
    </w:p>
    <w:p>
      <w:pPr>
        <w:pStyle w:val="BodyText"/>
        <w:spacing w:line="235" w:lineRule="auto" w:before="20"/>
        <w:ind w:left="240" w:right="1242" w:firstLine="720"/>
      </w:pPr>
      <w:r>
        <w:rPr/>
        <w:t>Dalam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seksual,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rehabilitasi</w:t>
      </w:r>
      <w:r>
        <w:rPr>
          <w:spacing w:val="1"/>
        </w:rPr>
        <w:t> </w:t>
      </w:r>
      <w:r>
        <w:rPr/>
        <w:t>danproses</w:t>
      </w:r>
      <w:r>
        <w:rPr>
          <w:spacing w:val="-2"/>
        </w:rPr>
        <w:t> </w:t>
      </w:r>
      <w:r>
        <w:rPr/>
        <w:t>pemulihan</w:t>
      </w:r>
      <w:r>
        <w:rPr>
          <w:spacing w:val="-3"/>
        </w:rPr>
        <w:t> </w:t>
      </w:r>
      <w:r>
        <w:rPr/>
        <w:t>lainnya.</w:t>
      </w:r>
      <w:r>
        <w:rPr>
          <w:spacing w:val="2"/>
        </w:rPr>
        <w:t> </w:t>
      </w:r>
      <w:r>
        <w:rPr/>
        <w:t>Dalam</w:t>
      </w:r>
      <w:r>
        <w:rPr>
          <w:spacing w:val="-8"/>
        </w:rPr>
        <w:t> </w:t>
      </w:r>
      <w:r>
        <w:rPr/>
        <w:t>hal ini,</w:t>
      </w:r>
      <w:r>
        <w:rPr>
          <w:spacing w:val="-3"/>
        </w:rPr>
        <w:t> </w:t>
      </w:r>
      <w:r>
        <w:rPr/>
        <w:t>salah</w:t>
      </w:r>
      <w:r>
        <w:rPr>
          <w:spacing w:val="3"/>
        </w:rPr>
        <w:t> </w:t>
      </w:r>
      <w:r>
        <w:rPr/>
        <w:t>satu</w:t>
      </w:r>
      <w:r>
        <w:rPr>
          <w:spacing w:val="-5"/>
        </w:rPr>
        <w:t> </w:t>
      </w:r>
      <w:r>
        <w:rPr/>
        <w:t>tugas</w:t>
      </w:r>
      <w:r>
        <w:rPr>
          <w:spacing w:val="2"/>
        </w:rPr>
        <w:t> </w:t>
      </w:r>
      <w:r>
        <w:rPr/>
        <w:t>pihak</w:t>
      </w:r>
      <w:r>
        <w:rPr>
          <w:spacing w:val="1"/>
        </w:rPr>
        <w:t> </w:t>
      </w:r>
      <w:r>
        <w:rPr/>
        <w:t>UPTD PPA</w:t>
      </w:r>
    </w:p>
    <w:p>
      <w:pPr>
        <w:spacing w:after="0" w:line="235" w:lineRule="auto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0200" w:h="14180"/>
          <w:pgMar w:header="829" w:footer="1115" w:top="1060" w:bottom="1300" w:left="1100" w:right="40"/>
          <w:pgNumType w:start="272"/>
        </w:sectPr>
      </w:pPr>
    </w:p>
    <w:p>
      <w:pPr>
        <w:pStyle w:val="BodyText"/>
        <w:jc w:val="left"/>
        <w:rPr>
          <w:sz w:val="12"/>
        </w:rPr>
      </w:pPr>
    </w:p>
    <w:p>
      <w:pPr>
        <w:pStyle w:val="BodyText"/>
        <w:spacing w:before="92"/>
        <w:ind w:left="240" w:right="1233"/>
      </w:pP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adalah melakukan pendampingan psikologi korban dalam hal</w:t>
      </w:r>
      <w:r>
        <w:rPr>
          <w:spacing w:val="1"/>
        </w:rPr>
        <w:t> </w:t>
      </w:r>
      <w:r>
        <w:rPr/>
        <w:t>pemulihan atas trauma yang dihadapinya. Pendampingan psikologi sangat penting</w:t>
      </w:r>
      <w:r>
        <w:rPr>
          <w:spacing w:val="-55"/>
        </w:rPr>
        <w:t> </w:t>
      </w:r>
      <w:r>
        <w:rPr/>
        <w:t>dilakukan dengan tujuan menimbulkan rasa aman di dalam diri korban sehingga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lebihmudah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korban.Dalam</w:t>
      </w:r>
      <w:r>
        <w:rPr>
          <w:spacing w:val="1"/>
        </w:rPr>
        <w:t> </w:t>
      </w:r>
      <w:r>
        <w:rPr/>
        <w:t>melaksanakan proses ini pendampingan psikologi perlu kemampuan memahami</w:t>
      </w:r>
      <w:r>
        <w:rPr>
          <w:spacing w:val="1"/>
        </w:rPr>
        <w:t> </w:t>
      </w:r>
      <w:r>
        <w:rPr/>
        <w:t>karakteristik korban. Hal ini tentu tidak mudah, sehingga diperlukan kemampuan</w:t>
      </w:r>
      <w:r>
        <w:rPr>
          <w:spacing w:val="1"/>
        </w:rPr>
        <w:t> </w:t>
      </w:r>
      <w:r>
        <w:rPr/>
        <w:t>komunikasi interpersonal yang baik. Komunikasi interpersonal sendiri merupakan</w:t>
      </w:r>
      <w:r>
        <w:rPr>
          <w:spacing w:val="-55"/>
        </w:rPr>
        <w:t> </w:t>
      </w:r>
      <w:r>
        <w:rPr/>
        <w:t>ini salah satu komunikasi yang dianggap sebagai komunikasi yang paling efektif</w:t>
      </w:r>
      <w:r>
        <w:rPr>
          <w:spacing w:val="1"/>
        </w:rPr>
        <w:t> </w:t>
      </w:r>
      <w:r>
        <w:rPr/>
        <w:t>karena dilakukan secara langsung antara komunikator dan komunikan, sehingga</w:t>
      </w:r>
      <w:r>
        <w:rPr>
          <w:spacing w:val="1"/>
        </w:rPr>
        <w:t> </w:t>
      </w:r>
      <w:r>
        <w:rPr/>
        <w:t>bisa mempengaruhi satu sama lain menurut William F. Glueck (dalamWidjaja,</w:t>
      </w:r>
      <w:r>
        <w:rPr>
          <w:spacing w:val="1"/>
        </w:rPr>
        <w:t> </w:t>
      </w:r>
      <w:r>
        <w:rPr/>
        <w:t>2000: 8), oleh karena itu, komunikasi interpersonal dianggap paling efektif dalam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dialogis(Abubakar,</w:t>
      </w:r>
      <w:r>
        <w:rPr>
          <w:spacing w:val="-1"/>
        </w:rPr>
        <w:t> </w:t>
      </w:r>
      <w:r>
        <w:rPr/>
        <w:t>2015:24).</w:t>
      </w:r>
    </w:p>
    <w:p>
      <w:pPr>
        <w:pStyle w:val="BodyText"/>
        <w:spacing w:line="237" w:lineRule="auto" w:before="1"/>
        <w:ind w:left="240" w:right="1235" w:firstLine="720"/>
      </w:pPr>
      <w:r>
        <w:rPr/>
        <w:t>Dalam hal ini, salah satu tugas pihak UPTD PPA kota Samarinda adalah</w:t>
      </w:r>
      <w:r>
        <w:rPr>
          <w:spacing w:val="1"/>
        </w:rPr>
        <w:t> </w:t>
      </w:r>
      <w:r>
        <w:rPr/>
        <w:t>melakukan pendampingan psikologi korban dalam hal pemulihan atas</w:t>
      </w:r>
      <w:r>
        <w:rPr>
          <w:spacing w:val="57"/>
        </w:rPr>
        <w:t> </w:t>
      </w:r>
      <w:r>
        <w:rPr/>
        <w:t>trauma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dihadapinya.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 menimbulkan rasa aman di dalam diri korban sehingga akan lebihmudah</w:t>
      </w:r>
      <w:r>
        <w:rPr>
          <w:spacing w:val="1"/>
        </w:rPr>
        <w:t> </w:t>
      </w:r>
      <w:r>
        <w:rPr/>
        <w:t>dalam proses pemulihan trauma pada diri korban.Dalam melaksanakan proses ini</w:t>
      </w:r>
      <w:r>
        <w:rPr>
          <w:spacing w:val="1"/>
        </w:rPr>
        <w:t> </w:t>
      </w:r>
      <w:r>
        <w:rPr/>
        <w:t>pendampingan psikologi perlu kemampuan memahami karakteristik korban. Hal</w:t>
      </w:r>
      <w:r>
        <w:rPr>
          <w:spacing w:val="1"/>
        </w:rPr>
        <w:t> </w:t>
      </w:r>
      <w:r>
        <w:rPr/>
        <w:t>ini tentu tidak mudah, sehingga diperlukan kemampuan komunikasi interpersonal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baik.</w:t>
      </w:r>
    </w:p>
    <w:p>
      <w:pPr>
        <w:pStyle w:val="BodyText"/>
        <w:spacing w:before="20"/>
        <w:ind w:left="240" w:right="1234" w:firstLine="720"/>
      </w:pPr>
      <w:r>
        <w:rPr/>
        <w:t>Komunikasi interpersonal sendiri merupakan ini salah satu komunikasi</w:t>
      </w:r>
      <w:r>
        <w:rPr>
          <w:spacing w:val="1"/>
        </w:rPr>
        <w:t> </w:t>
      </w:r>
      <w:r>
        <w:rPr/>
        <w:t>yang dianggap sebagai komunikasi yang paling efektif karena dilakukan secara</w:t>
      </w:r>
      <w:r>
        <w:rPr>
          <w:spacing w:val="1"/>
        </w:rPr>
        <w:t> </w:t>
      </w:r>
      <w:r>
        <w:rPr/>
        <w:t>langsung antara komunikator dan komunikan, sehingga bisa mempengaruhi satu</w:t>
      </w:r>
      <w:r>
        <w:rPr>
          <w:spacing w:val="1"/>
        </w:rPr>
        <w:t> </w:t>
      </w:r>
      <w:r>
        <w:rPr/>
        <w:t>sama lain menurut William F. Glueck (dalamWidjaja, 2000: 8), oleh karena itu,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sikap,</w:t>
      </w:r>
      <w:r>
        <w:rPr>
          <w:spacing w:val="-55"/>
        </w:rPr>
        <w:t> </w:t>
      </w:r>
      <w:r>
        <w:rPr/>
        <w:t>pendapat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dialogis(Abubakar,</w:t>
      </w:r>
      <w:r>
        <w:rPr>
          <w:spacing w:val="1"/>
        </w:rPr>
        <w:t> </w:t>
      </w:r>
      <w:r>
        <w:rPr/>
        <w:t>2015:24).Salah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terapeutik.(Ajeng,</w:t>
      </w:r>
      <w:r>
        <w:rPr>
          <w:spacing w:val="1"/>
        </w:rPr>
        <w:t> </w:t>
      </w:r>
      <w:r>
        <w:rPr/>
        <w:t>2019:1)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adalah</w:t>
      </w:r>
      <w:r>
        <w:rPr>
          <w:spacing w:val="-55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sadar,</w:t>
      </w:r>
      <w:r>
        <w:rPr>
          <w:spacing w:val="1"/>
        </w:rPr>
        <w:t> </w:t>
      </w:r>
      <w:r>
        <w:rPr/>
        <w:t>bertujuan,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kegiatan</w:t>
      </w:r>
      <w:r>
        <w:rPr>
          <w:spacing w:val="57"/>
        </w:rPr>
        <w:t> </w:t>
      </w:r>
      <w:r>
        <w:rPr/>
        <w:t>dipusatkan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 penyembuhan</w:t>
      </w:r>
      <w:r>
        <w:rPr>
          <w:spacing w:val="-2"/>
        </w:rPr>
        <w:t> </w:t>
      </w:r>
      <w:r>
        <w:rPr/>
        <w:t>pasien.</w:t>
      </w:r>
    </w:p>
    <w:p>
      <w:pPr>
        <w:pStyle w:val="BodyText"/>
        <w:spacing w:line="237" w:lineRule="auto" w:before="6"/>
        <w:ind w:left="240" w:right="1234" w:firstLine="720"/>
      </w:pPr>
      <w:r>
        <w:rPr/>
        <w:t>Menurut (Purwanto, 2015:8) tujuan komunikasi terapeutik adalah untuk</w:t>
      </w:r>
      <w:r>
        <w:rPr>
          <w:spacing w:val="1"/>
        </w:rPr>
        <w:t> </w:t>
      </w:r>
      <w:r>
        <w:rPr/>
        <w:t>Membantu pasien untuk memperjelas dan mengurangi beban perasaan dan pikiran</w:t>
      </w:r>
      <w:r>
        <w:rPr>
          <w:spacing w:val="-55"/>
        </w:rPr>
        <w:t> </w:t>
      </w:r>
      <w:r>
        <w:rPr/>
        <w:t>serta dapat mengambil tindakan untuk mengubah situasi yang ada bila pasien</w:t>
      </w:r>
      <w:r>
        <w:rPr>
          <w:spacing w:val="1"/>
        </w:rPr>
        <w:t> </w:t>
      </w:r>
      <w:r>
        <w:rPr/>
        <w:t>percaya pada hal yang diperlukan. Hal inidapat dilakukan dengan pendekatan</w:t>
      </w:r>
      <w:r>
        <w:rPr>
          <w:spacing w:val="1"/>
        </w:rPr>
        <w:t> </w:t>
      </w:r>
      <w:r>
        <w:rPr/>
        <w:t>secara personal antara pendamping terhadap korban.Pendamping perlu memiliki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ruang</w:t>
      </w:r>
      <w:r>
        <w:rPr>
          <w:spacing w:val="58"/>
        </w:rPr>
        <w:t> </w:t>
      </w:r>
      <w:r>
        <w:rPr/>
        <w:t>pribadi</w:t>
      </w:r>
      <w:r>
        <w:rPr>
          <w:spacing w:val="1"/>
        </w:rPr>
        <w:t> </w:t>
      </w:r>
      <w:r>
        <w:rPr/>
        <w:t>korban.Sehingga korban dapat merasakan bahwa dirinya dilindungi oleh berbagai</w:t>
      </w:r>
      <w:r>
        <w:rPr>
          <w:spacing w:val="1"/>
        </w:rPr>
        <w:t> </w:t>
      </w:r>
      <w:r>
        <w:rPr/>
        <w:t>macam pihak dan dipedulikan.Hal tersebut juga membantu mencegah timbulnya</w:t>
      </w:r>
      <w:r>
        <w:rPr>
          <w:spacing w:val="1"/>
        </w:rPr>
        <w:t> </w:t>
      </w:r>
      <w:r>
        <w:rPr/>
        <w:t>dampak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tidak</w:t>
      </w:r>
      <w:r>
        <w:rPr>
          <w:spacing w:val="-1"/>
        </w:rPr>
        <w:t> </w:t>
      </w:r>
      <w:r>
        <w:rPr/>
        <w:t>diinginkan</w:t>
      </w:r>
      <w:r>
        <w:rPr>
          <w:spacing w:val="-4"/>
        </w:rPr>
        <w:t> </w:t>
      </w:r>
      <w:r>
        <w:rPr/>
        <w:t>oleh</w:t>
      </w:r>
      <w:r>
        <w:rPr>
          <w:spacing w:val="-5"/>
        </w:rPr>
        <w:t> </w:t>
      </w:r>
      <w:r>
        <w:rPr/>
        <w:t>korban</w:t>
      </w:r>
      <w:r>
        <w:rPr>
          <w:spacing w:val="-4"/>
        </w:rPr>
        <w:t> </w:t>
      </w:r>
      <w:r>
        <w:rPr/>
        <w:t>maupun</w:t>
      </w:r>
      <w:r>
        <w:rPr>
          <w:spacing w:val="-1"/>
        </w:rPr>
        <w:t> </w:t>
      </w:r>
      <w:r>
        <w:rPr/>
        <w:t>lingkunganterdekat.</w:t>
      </w:r>
      <w:r>
        <w:rPr>
          <w:spacing w:val="-3"/>
        </w:rPr>
        <w:t> </w:t>
      </w:r>
      <w:r>
        <w:rPr/>
        <w:t>Sehingga</w:t>
      </w:r>
    </w:p>
    <w:p>
      <w:pPr>
        <w:spacing w:after="0" w:line="237" w:lineRule="auto"/>
        <w:sectPr>
          <w:pgSz w:w="10200" w:h="14180"/>
          <w:pgMar w:header="856" w:footer="1195" w:top="1340" w:bottom="1380" w:left="1100" w:right="40"/>
        </w:sectPr>
      </w:pPr>
    </w:p>
    <w:p>
      <w:pPr>
        <w:pStyle w:val="BodyText"/>
        <w:spacing w:before="7"/>
        <w:jc w:val="left"/>
        <w:rPr>
          <w:sz w:val="3"/>
        </w:rPr>
      </w:pPr>
    </w:p>
    <w:p>
      <w:pPr>
        <w:pStyle w:val="BodyText"/>
        <w:spacing w:line="20" w:lineRule="exact"/>
        <w:ind w:left="199"/>
        <w:jc w:val="left"/>
        <w:rPr>
          <w:sz w:val="2"/>
        </w:rPr>
      </w:pPr>
      <w:r>
        <w:rPr>
          <w:sz w:val="2"/>
        </w:rPr>
        <w:pict>
          <v:group style="width:381.7pt;height:.75pt;mso-position-horizontal-relative:char;mso-position-vertical-relative:line" coordorigin="0,0" coordsize="7634,15">
            <v:line style="position:absolute" from="0,7" to="7634,7" stroked="true" strokeweight=".7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2" w:lineRule="auto"/>
        <w:ind w:left="240" w:right="1243"/>
      </w:pPr>
      <w:r>
        <w:rPr/>
        <w:t>diharapkan nantinya memudahkan psikologketika mendampingi proses pemulihan</w:t>
      </w:r>
      <w:r>
        <w:rPr>
          <w:spacing w:val="-56"/>
        </w:rPr>
        <w:t> </w:t>
      </w:r>
      <w:r>
        <w:rPr/>
        <w:t>trauma</w:t>
      </w:r>
      <w:r>
        <w:rPr>
          <w:spacing w:val="2"/>
        </w:rPr>
        <w:t> </w:t>
      </w:r>
      <w:r>
        <w:rPr/>
        <w:t>pada</w:t>
      </w:r>
      <w:r>
        <w:rPr>
          <w:spacing w:val="-1"/>
        </w:rPr>
        <w:t> </w:t>
      </w:r>
      <w:r>
        <w:rPr/>
        <w:t>diri</w:t>
      </w:r>
      <w:r>
        <w:rPr>
          <w:spacing w:val="-3"/>
        </w:rPr>
        <w:t> </w:t>
      </w:r>
      <w:r>
        <w:rPr/>
        <w:t>korban.</w:t>
      </w:r>
    </w:p>
    <w:p>
      <w:pPr>
        <w:pStyle w:val="BodyText"/>
        <w:spacing w:line="237" w:lineRule="auto" w:before="4"/>
        <w:ind w:left="240" w:right="1235" w:firstLine="720"/>
      </w:pP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menganalisis bagaimana proses komunikasi terapeutik dalam pendampingan anak</w:t>
      </w:r>
      <w:r>
        <w:rPr>
          <w:spacing w:val="-55"/>
        </w:rPr>
        <w:t> </w:t>
      </w:r>
      <w:r>
        <w:rPr/>
        <w:t>korban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psikologUPTD</w:t>
      </w:r>
      <w:r>
        <w:rPr>
          <w:spacing w:val="1"/>
        </w:rPr>
        <w:t> </w:t>
      </w:r>
      <w:r>
        <w:rPr/>
        <w:t>PPA</w:t>
      </w:r>
      <w:r>
        <w:rPr>
          <w:spacing w:val="1"/>
        </w:rPr>
        <w:t> </w:t>
      </w:r>
      <w:r>
        <w:rPr/>
        <w:t>kota</w:t>
      </w:r>
      <w:r>
        <w:rPr>
          <w:spacing w:val="57"/>
        </w:rPr>
        <w:t> </w:t>
      </w:r>
      <w:r>
        <w:rPr/>
        <w:t>Samarinda</w:t>
      </w:r>
      <w:r>
        <w:rPr>
          <w:spacing w:val="58"/>
        </w:rPr>
        <w:t> </w:t>
      </w:r>
      <w:r>
        <w:rPr/>
        <w:t>sebagai</w:t>
      </w:r>
      <w:r>
        <w:rPr>
          <w:spacing w:val="1"/>
        </w:rPr>
        <w:t> </w:t>
      </w:r>
      <w:r>
        <w:rPr/>
        <w:t>upaya pemulihan psikologis anak agar menjadi optimis lagi menapaki hidup di</w:t>
      </w:r>
      <w:r>
        <w:rPr>
          <w:spacing w:val="1"/>
        </w:rPr>
        <w:t> </w:t>
      </w:r>
      <w:r>
        <w:rPr/>
        <w:t>masa</w:t>
      </w:r>
      <w:r>
        <w:rPr>
          <w:spacing w:val="2"/>
        </w:rPr>
        <w:t> </w:t>
      </w:r>
      <w:r>
        <w:rPr/>
        <w:t>depan.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Heading3"/>
        <w:rPr>
          <w:i/>
        </w:rPr>
      </w:pPr>
      <w:r>
        <w:rPr>
          <w:i/>
        </w:rPr>
        <w:t>Rumusan</w:t>
      </w:r>
      <w:r>
        <w:rPr>
          <w:i/>
          <w:spacing w:val="-3"/>
        </w:rPr>
        <w:t> </w:t>
      </w:r>
      <w:r>
        <w:rPr>
          <w:i/>
        </w:rPr>
        <w:t>Masalah</w:t>
      </w:r>
    </w:p>
    <w:p>
      <w:pPr>
        <w:pStyle w:val="BodyText"/>
        <w:spacing w:line="237" w:lineRule="auto" w:before="2"/>
        <w:ind w:left="240" w:right="1241" w:firstLine="720"/>
      </w:pPr>
      <w:r>
        <w:rPr/>
        <w:t>Berdasarkan latar belakang masalah yang</w:t>
      </w:r>
      <w:r>
        <w:rPr>
          <w:spacing w:val="1"/>
        </w:rPr>
        <w:t> </w:t>
      </w:r>
      <w:r>
        <w:rPr/>
        <w:t>telah diuraikan sebelumnya,</w:t>
      </w:r>
      <w:r>
        <w:rPr>
          <w:spacing w:val="1"/>
        </w:rPr>
        <w:t> </w:t>
      </w:r>
      <w:r>
        <w:rPr/>
        <w:t>maka rumusan masalah pada penelitian ini yaitu:“Bagaimana proses komunikasi</w:t>
      </w:r>
      <w:r>
        <w:rPr>
          <w:spacing w:val="1"/>
        </w:rPr>
        <w:t> </w:t>
      </w:r>
      <w:r>
        <w:rPr/>
        <w:t>terapeutik yang dilakukan psikolog diUPTD PPA kota Samarinda dalam proses</w:t>
      </w:r>
      <w:r>
        <w:rPr>
          <w:spacing w:val="1"/>
        </w:rPr>
        <w:t> </w:t>
      </w:r>
      <w:r>
        <w:rPr/>
        <w:t>pendampinganterhadapkorban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2"/>
        </w:rPr>
        <w:t> </w:t>
      </w:r>
      <w:r>
        <w:rPr/>
        <w:t>?”</w:t>
      </w:r>
    </w:p>
    <w:p>
      <w:pPr>
        <w:pStyle w:val="BodyText"/>
        <w:spacing w:before="9"/>
        <w:jc w:val="left"/>
      </w:pPr>
    </w:p>
    <w:p>
      <w:pPr>
        <w:pStyle w:val="Heading3"/>
        <w:rPr>
          <w:i/>
        </w:rPr>
      </w:pPr>
      <w:r>
        <w:rPr>
          <w:i/>
        </w:rPr>
        <w:t>Tujuan Penelitian</w:t>
      </w:r>
    </w:p>
    <w:p>
      <w:pPr>
        <w:pStyle w:val="BodyText"/>
        <w:spacing w:line="235" w:lineRule="auto" w:before="4"/>
        <w:ind w:left="240" w:right="1241" w:firstLine="720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terapeutikpsikolog</w:t>
      </w:r>
      <w:r>
        <w:rPr>
          <w:spacing w:val="1"/>
        </w:rPr>
        <w:t> </w:t>
      </w:r>
      <w:r>
        <w:rPr/>
        <w:t>diUPTD</w:t>
      </w:r>
      <w:r>
        <w:rPr>
          <w:spacing w:val="1"/>
        </w:rPr>
        <w:t> </w:t>
      </w:r>
      <w:r>
        <w:rPr/>
        <w:t>PPA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dalam</w:t>
      </w:r>
      <w:r>
        <w:rPr>
          <w:spacing w:val="58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pendampingan</w:t>
      </w:r>
      <w:r>
        <w:rPr>
          <w:spacing w:val="-3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korban</w:t>
      </w:r>
      <w:r>
        <w:rPr>
          <w:spacing w:val="-2"/>
        </w:rPr>
        <w:t> </w:t>
      </w:r>
      <w:r>
        <w:rPr/>
        <w:t>kekerasan</w:t>
      </w:r>
      <w:r>
        <w:rPr>
          <w:spacing w:val="-2"/>
        </w:rPr>
        <w:t> </w:t>
      </w:r>
      <w:r>
        <w:rPr/>
        <w:t>seksual</w:t>
      </w:r>
      <w:r>
        <w:rPr>
          <w:spacing w:val="-4"/>
        </w:rPr>
        <w:t> </w:t>
      </w:r>
      <w:r>
        <w:rPr/>
        <w:t>anak.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Heading3"/>
        <w:spacing w:line="258" w:lineRule="exact" w:before="1"/>
        <w:rPr>
          <w:i/>
        </w:rPr>
      </w:pPr>
      <w:r>
        <w:rPr>
          <w:i/>
        </w:rPr>
        <w:t>Manfaat</w:t>
      </w:r>
      <w:r>
        <w:rPr>
          <w:i/>
          <w:spacing w:val="1"/>
        </w:rPr>
        <w:t> </w:t>
      </w:r>
      <w:r>
        <w:rPr>
          <w:i/>
        </w:rPr>
        <w:t>Penelitian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258" w:lineRule="exact" w:before="0" w:after="0"/>
        <w:ind w:left="640" w:right="0" w:hanging="341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-6"/>
          <w:sz w:val="23"/>
        </w:rPr>
        <w:t> </w:t>
      </w:r>
      <w:r>
        <w:rPr>
          <w:sz w:val="23"/>
        </w:rPr>
        <w:t>Teoritis</w:t>
      </w:r>
    </w:p>
    <w:p>
      <w:pPr>
        <w:pStyle w:val="BodyText"/>
        <w:spacing w:line="235" w:lineRule="auto" w:before="11"/>
        <w:ind w:left="660" w:right="1236" w:firstLine="292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bermanfaat dalam pengembangan kajian Ilmu Komunikasi, khususnya terkait</w:t>
      </w:r>
      <w:r>
        <w:rPr>
          <w:spacing w:val="-55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terapeutik</w:t>
      </w:r>
      <w:r>
        <w:rPr>
          <w:spacing w:val="2"/>
        </w:rPr>
        <w:t> </w:t>
      </w:r>
      <w:r>
        <w:rPr/>
        <w:t>dalam</w:t>
      </w:r>
      <w:r>
        <w:rPr>
          <w:spacing w:val="-8"/>
        </w:rPr>
        <w:t> </w:t>
      </w:r>
      <w:r>
        <w:rPr/>
        <w:t>penanganan</w:t>
      </w:r>
      <w:r>
        <w:rPr>
          <w:spacing w:val="-2"/>
        </w:rPr>
        <w:t> </w:t>
      </w:r>
      <w:r>
        <w:rPr/>
        <w:t>korban</w:t>
      </w:r>
      <w:r>
        <w:rPr>
          <w:spacing w:val="-3"/>
        </w:rPr>
        <w:t> </w:t>
      </w:r>
      <w:r>
        <w:rPr/>
        <w:t>kekerasan</w:t>
      </w:r>
      <w:r>
        <w:rPr>
          <w:spacing w:val="-2"/>
        </w:rPr>
        <w:t> </w:t>
      </w:r>
      <w:r>
        <w:rPr/>
        <w:t>seksual</w:t>
      </w:r>
      <w:r>
        <w:rPr>
          <w:spacing w:val="-4"/>
        </w:rPr>
        <w:t> </w:t>
      </w:r>
      <w:r>
        <w:rPr/>
        <w:t>anak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7" w:after="0"/>
        <w:ind w:left="660" w:right="0" w:hanging="357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-3"/>
          <w:sz w:val="23"/>
        </w:rPr>
        <w:t> </w:t>
      </w:r>
      <w:r>
        <w:rPr>
          <w:sz w:val="23"/>
        </w:rPr>
        <w:t>Praktis</w:t>
      </w:r>
    </w:p>
    <w:p>
      <w:pPr>
        <w:pStyle w:val="BodyText"/>
        <w:spacing w:line="237" w:lineRule="auto" w:before="13"/>
        <w:ind w:left="660" w:right="1235"/>
      </w:pPr>
      <w:r>
        <w:rPr/>
        <w:t>Secara praktis penelitian ini kiranya mampu mengidentifikasi elemen-elemen</w:t>
      </w:r>
      <w:r>
        <w:rPr>
          <w:spacing w:val="-55"/>
        </w:rPr>
        <w:t> </w:t>
      </w:r>
      <w:r>
        <w:rPr/>
        <w:t>penting yang harus dimiliki dan dikuasai oleh pendamping psikolog di UPTD</w:t>
      </w:r>
      <w:r>
        <w:rPr>
          <w:spacing w:val="-55"/>
        </w:rPr>
        <w:t> </w:t>
      </w:r>
      <w:r>
        <w:rPr/>
        <w:t>PPA kota Samarinda terhadap korban kekerasan seksual anak dalam proses</w:t>
      </w:r>
      <w:r>
        <w:rPr>
          <w:spacing w:val="1"/>
        </w:rPr>
        <w:t> </w:t>
      </w:r>
      <w:r>
        <w:rPr/>
        <w:t>pemulihan psikologis pasca trauma yang dapat mempengaruhi masa depan</w:t>
      </w:r>
      <w:r>
        <w:rPr>
          <w:spacing w:val="1"/>
        </w:rPr>
        <w:t> </w:t>
      </w:r>
      <w:r>
        <w:rPr/>
        <w:t>anak.</w:t>
      </w:r>
    </w:p>
    <w:p>
      <w:pPr>
        <w:pStyle w:val="BodyText"/>
        <w:spacing w:before="9"/>
        <w:jc w:val="left"/>
      </w:pPr>
    </w:p>
    <w:p>
      <w:pPr>
        <w:pStyle w:val="Heading2"/>
      </w:pPr>
      <w:r>
        <w:rPr/>
        <w:t>Kerangka Dasar</w:t>
      </w:r>
      <w:r>
        <w:rPr>
          <w:spacing w:val="-2"/>
        </w:rPr>
        <w:t> </w:t>
      </w:r>
      <w:r>
        <w:rPr/>
        <w:t>Teori</w:t>
      </w:r>
    </w:p>
    <w:p>
      <w:pPr>
        <w:pStyle w:val="Heading3"/>
        <w:spacing w:line="262" w:lineRule="exact" w:before="4"/>
        <w:rPr>
          <w:i/>
        </w:rPr>
      </w:pPr>
      <w:r>
        <w:rPr>
          <w:i/>
        </w:rPr>
        <w:t>Teori</w:t>
      </w:r>
      <w:r>
        <w:rPr>
          <w:i/>
          <w:spacing w:val="-5"/>
        </w:rPr>
        <w:t> </w:t>
      </w:r>
      <w:r>
        <w:rPr>
          <w:i/>
        </w:rPr>
        <w:t>Komunikasi</w:t>
      </w:r>
      <w:r>
        <w:rPr>
          <w:i/>
          <w:spacing w:val="-1"/>
        </w:rPr>
        <w:t> </w:t>
      </w:r>
      <w:r>
        <w:rPr>
          <w:i/>
        </w:rPr>
        <w:t>Terapeutik</w:t>
      </w:r>
    </w:p>
    <w:p>
      <w:pPr>
        <w:pStyle w:val="BodyText"/>
        <w:spacing w:line="237" w:lineRule="auto"/>
        <w:ind w:left="240" w:right="1236" w:firstLine="720"/>
      </w:pPr>
      <w:r>
        <w:rPr/>
        <w:t>Menurut Stuart G.W (dalam Nasir, Muhith dkk, 2009:143) komunikasi</w:t>
      </w:r>
      <w:r>
        <w:rPr>
          <w:spacing w:val="1"/>
        </w:rPr>
        <w:t> </w:t>
      </w:r>
      <w:r>
        <w:rPr/>
        <w:t>Terapeutik merupakan hubungan interpersonal antara psikolog dan anak korban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psikolog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emosional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seksual.</w:t>
      </w:r>
      <w:r>
        <w:rPr>
          <w:spacing w:val="1"/>
        </w:rPr>
        <w:t> </w:t>
      </w:r>
      <w:r>
        <w:rPr/>
        <w:t>Hibdon</w:t>
      </w:r>
      <w:r>
        <w:rPr>
          <w:spacing w:val="1"/>
        </w:rPr>
        <w:t> </w:t>
      </w:r>
      <w:r>
        <w:rPr/>
        <w:t>(dalam Suryani, 2005:16) menyimpulkanbahwa pendekatan pendampingan yang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(Anak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Seksual)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siapa</w:t>
      </w:r>
      <w:r>
        <w:rPr>
          <w:spacing w:val="1"/>
        </w:rPr>
        <w:t> </w:t>
      </w:r>
      <w:r>
        <w:rPr/>
        <w:t>dirinya merupakan fokus dari komunikasi terapeutik.Jadi komunikasi terapeutik</w:t>
      </w:r>
      <w:r>
        <w:rPr>
          <w:spacing w:val="1"/>
        </w:rPr>
        <w:t> </w:t>
      </w:r>
      <w:r>
        <w:rPr/>
        <w:t>adalah</w:t>
      </w:r>
      <w:r>
        <w:rPr>
          <w:spacing w:val="-3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dirancang</w:t>
      </w:r>
      <w:r>
        <w:rPr>
          <w:spacing w:val="-2"/>
        </w:rPr>
        <w:t> </w:t>
      </w:r>
      <w:r>
        <w:rPr/>
        <w:t>untuk</w:t>
      </w:r>
      <w:r>
        <w:rPr>
          <w:spacing w:val="1"/>
        </w:rPr>
        <w:t> </w:t>
      </w:r>
      <w:r>
        <w:rPr/>
        <w:t>tujuan</w:t>
      </w:r>
      <w:r>
        <w:rPr>
          <w:spacing w:val="-2"/>
        </w:rPr>
        <w:t> </w:t>
      </w:r>
      <w:r>
        <w:rPr/>
        <w:t>terapi.</w:t>
      </w:r>
    </w:p>
    <w:p>
      <w:pPr>
        <w:spacing w:after="0" w:line="237" w:lineRule="auto"/>
        <w:sectPr>
          <w:pgSz w:w="10200" w:h="14180"/>
          <w:pgMar w:header="829" w:footer="1115" w:top="1060" w:bottom="1320" w:left="1100" w:right="40"/>
        </w:sectPr>
      </w:pPr>
    </w:p>
    <w:p>
      <w:pPr>
        <w:pStyle w:val="BodyText"/>
        <w:jc w:val="left"/>
        <w:rPr>
          <w:sz w:val="12"/>
        </w:rPr>
      </w:pPr>
    </w:p>
    <w:p>
      <w:pPr>
        <w:pStyle w:val="BodyText"/>
        <w:spacing w:line="237" w:lineRule="auto" w:before="95"/>
        <w:ind w:left="240" w:right="1228" w:firstLine="720"/>
      </w:pPr>
      <w:r>
        <w:rPr/>
        <w:t>Pada penelitian ini, konteks komunikasi terapeutik memiliki hubungan</w:t>
      </w:r>
      <w:r>
        <w:rPr>
          <w:spacing w:val="1"/>
        </w:rPr>
        <w:t> </w:t>
      </w:r>
      <w:r>
        <w:rPr/>
        <w:t>yang erat dengan komunikasi Interpersonal karena terletak pada pendamping dan</w:t>
      </w:r>
      <w:r>
        <w:rPr>
          <w:spacing w:val="1"/>
        </w:rPr>
        <w:t> </w:t>
      </w:r>
      <w:r>
        <w:rPr/>
        <w:t>anak korban kekerasan seksual yang membutuhkan komunikasi interpersonal di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pertukaran</w:t>
      </w:r>
      <w:r>
        <w:rPr>
          <w:spacing w:val="-55"/>
        </w:rPr>
        <w:t> </w:t>
      </w:r>
      <w:r>
        <w:rPr/>
        <w:t>informasi,pemberian</w:t>
      </w:r>
      <w:r>
        <w:rPr>
          <w:spacing w:val="1"/>
        </w:rPr>
        <w:t> </w:t>
      </w:r>
      <w:r>
        <w:rPr/>
        <w:t>inspirasi,</w:t>
      </w:r>
      <w:r>
        <w:rPr>
          <w:spacing w:val="1"/>
        </w:rPr>
        <w:t> </w:t>
      </w:r>
      <w:r>
        <w:rPr/>
        <w:t>semangat,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merubah</w:t>
      </w:r>
      <w:r>
        <w:rPr>
          <w:spacing w:val="1"/>
        </w:rPr>
        <w:t> </w:t>
      </w:r>
      <w:r>
        <w:rPr/>
        <w:t>pemikiran,</w:t>
      </w:r>
      <w:r>
        <w:rPr>
          <w:spacing w:val="1"/>
        </w:rPr>
        <w:t> </w:t>
      </w:r>
      <w:r>
        <w:rPr/>
        <w:t>perasaan,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dialogis</w:t>
      </w:r>
      <w:r>
        <w:rPr>
          <w:spacing w:val="57"/>
        </w:rPr>
        <w:t> </w:t>
      </w:r>
      <w:r>
        <w:rPr/>
        <w:t>nampak</w:t>
      </w:r>
      <w:r>
        <w:rPr>
          <w:spacing w:val="1"/>
        </w:rPr>
        <w:t> </w:t>
      </w:r>
      <w:r>
        <w:rPr/>
        <w:t>adanya upaya dari para pelaku komunikasi untuk terjadinya pergantian bersama</w:t>
      </w:r>
      <w:r>
        <w:rPr>
          <w:spacing w:val="1"/>
        </w:rPr>
        <w:t> </w:t>
      </w:r>
      <w:r>
        <w:rPr/>
        <w:t>(</w:t>
      </w:r>
      <w:r>
        <w:rPr>
          <w:i/>
        </w:rPr>
        <w:t>mutual understanding) </w:t>
      </w:r>
      <w:r>
        <w:rPr/>
        <w:t>dan empati. Rasa saling menghormati juga terjadi pada</w:t>
      </w:r>
      <w:r>
        <w:rPr>
          <w:spacing w:val="1"/>
        </w:rPr>
        <w:t> </w:t>
      </w:r>
      <w:r>
        <w:rPr/>
        <w:t>proses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3"/>
        <w:spacing w:line="263" w:lineRule="exact"/>
        <w:rPr>
          <w:i/>
        </w:rPr>
      </w:pPr>
      <w:r>
        <w:rPr>
          <w:i/>
        </w:rPr>
        <w:t>Tahapan</w:t>
      </w:r>
      <w:r>
        <w:rPr>
          <w:i/>
          <w:spacing w:val="-3"/>
        </w:rPr>
        <w:t> </w:t>
      </w:r>
      <w:r>
        <w:rPr>
          <w:i/>
        </w:rPr>
        <w:t>Komunikasi</w:t>
      </w:r>
      <w:r>
        <w:rPr>
          <w:i/>
          <w:spacing w:val="-2"/>
        </w:rPr>
        <w:t> </w:t>
      </w:r>
      <w:r>
        <w:rPr>
          <w:i/>
        </w:rPr>
        <w:t>Terapeutik</w:t>
      </w:r>
    </w:p>
    <w:p>
      <w:pPr>
        <w:pStyle w:val="BodyText"/>
        <w:spacing w:line="235" w:lineRule="auto" w:before="3"/>
        <w:ind w:left="240" w:right="1241" w:firstLine="720"/>
      </w:pPr>
      <w:r>
        <w:rPr/>
        <w:t>Komunikasi terapeutik dalam pelaksanaannya memiliki beberapa tahapan.</w:t>
      </w:r>
      <w:r>
        <w:rPr>
          <w:spacing w:val="-55"/>
        </w:rPr>
        <w:t> </w:t>
      </w:r>
      <w:r>
        <w:rPr/>
        <w:t>(Suryani,</w:t>
      </w:r>
      <w:r>
        <w:rPr>
          <w:spacing w:val="1"/>
        </w:rPr>
        <w:t> </w:t>
      </w:r>
      <w:r>
        <w:rPr/>
        <w:t>2015:47)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-55"/>
        </w:rPr>
        <w:t> </w:t>
      </w:r>
      <w:r>
        <w:rPr/>
        <w:t>terdiri</w:t>
      </w:r>
      <w:r>
        <w:rPr>
          <w:spacing w:val="-4"/>
        </w:rPr>
        <w:t> </w:t>
      </w:r>
      <w:r>
        <w:rPr/>
        <w:t>dari</w:t>
      </w:r>
      <w:r>
        <w:rPr>
          <w:spacing w:val="-3"/>
        </w:rPr>
        <w:t> </w:t>
      </w:r>
      <w:r>
        <w:rPr/>
        <w:t>4</w:t>
      </w:r>
      <w:r>
        <w:rPr>
          <w:spacing w:val="2"/>
        </w:rPr>
        <w:t> </w:t>
      </w:r>
      <w:r>
        <w:rPr/>
        <w:t>tahap</w:t>
      </w:r>
      <w:r>
        <w:rPr>
          <w:spacing w:val="2"/>
        </w:rPr>
        <w:t> </w:t>
      </w:r>
      <w:r>
        <w:rPr/>
        <w:t>yaitu: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6" w:after="0"/>
        <w:ind w:left="660" w:right="0" w:hanging="357"/>
        <w:jc w:val="both"/>
        <w:rPr>
          <w:sz w:val="23"/>
        </w:rPr>
      </w:pPr>
      <w:r>
        <w:rPr>
          <w:sz w:val="23"/>
        </w:rPr>
        <w:t>Persiapan</w:t>
      </w:r>
      <w:r>
        <w:rPr>
          <w:spacing w:val="-6"/>
          <w:sz w:val="23"/>
        </w:rPr>
        <w:t> </w:t>
      </w:r>
      <w:r>
        <w:rPr>
          <w:sz w:val="23"/>
        </w:rPr>
        <w:t>(pra interaksi)</w:t>
      </w:r>
    </w:p>
    <w:p>
      <w:pPr>
        <w:pStyle w:val="BodyText"/>
        <w:spacing w:line="235" w:lineRule="auto" w:before="8"/>
        <w:ind w:left="660" w:right="1241"/>
      </w:pPr>
      <w:r>
        <w:rPr/>
        <w:t>Psikolog</w:t>
      </w:r>
      <w:r>
        <w:rPr>
          <w:spacing w:val="1"/>
        </w:rPr>
        <w:t> </w:t>
      </w:r>
      <w:r>
        <w:rPr/>
        <w:t>mengidentifikasi kelebihan dan kekurangannya.Psikolog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informasi tentang korban dan kemudian merancang strategi untuk pertemuan</w:t>
      </w:r>
      <w:r>
        <w:rPr>
          <w:spacing w:val="1"/>
        </w:rPr>
        <w:t> </w:t>
      </w:r>
      <w:r>
        <w:rPr/>
        <w:t>pertama</w:t>
      </w:r>
      <w:r>
        <w:rPr>
          <w:spacing w:val="2"/>
        </w:rPr>
        <w:t> </w:t>
      </w:r>
      <w:r>
        <w:rPr/>
        <w:t>dengan</w:t>
      </w:r>
      <w:r>
        <w:rPr>
          <w:spacing w:val="-2"/>
        </w:rPr>
        <w:t> </w:t>
      </w:r>
      <w:r>
        <w:rPr/>
        <w:t>korban.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64" w:lineRule="exact" w:before="10" w:after="0"/>
        <w:ind w:left="660" w:right="0" w:hanging="357"/>
        <w:jc w:val="both"/>
        <w:rPr>
          <w:sz w:val="23"/>
        </w:rPr>
      </w:pPr>
      <w:r>
        <w:rPr>
          <w:sz w:val="23"/>
        </w:rPr>
        <w:t>Perkenalan</w:t>
      </w:r>
      <w:r>
        <w:rPr>
          <w:spacing w:val="-7"/>
          <w:sz w:val="23"/>
        </w:rPr>
        <w:t> </w:t>
      </w:r>
      <w:r>
        <w:rPr>
          <w:sz w:val="23"/>
        </w:rPr>
        <w:t>(orientasi)</w:t>
      </w:r>
    </w:p>
    <w:p>
      <w:pPr>
        <w:pStyle w:val="BodyText"/>
        <w:spacing w:line="264" w:lineRule="exact"/>
        <w:ind w:left="660"/>
      </w:pPr>
      <w:r>
        <w:rPr/>
        <w:t>Membina</w:t>
      </w:r>
      <w:r>
        <w:rPr>
          <w:spacing w:val="-1"/>
        </w:rPr>
        <w:t> </w:t>
      </w:r>
      <w:r>
        <w:rPr/>
        <w:t>rasa</w:t>
      </w:r>
      <w:r>
        <w:rPr>
          <w:spacing w:val="-5"/>
        </w:rPr>
        <w:t> </w:t>
      </w:r>
      <w:r>
        <w:rPr/>
        <w:t>saling</w:t>
      </w:r>
      <w:r>
        <w:rPr>
          <w:spacing w:val="-5"/>
        </w:rPr>
        <w:t> </w:t>
      </w:r>
      <w:r>
        <w:rPr/>
        <w:t>percaya,</w:t>
      </w:r>
      <w:r>
        <w:rPr>
          <w:spacing w:val="-4"/>
        </w:rPr>
        <w:t> </w:t>
      </w:r>
      <w:r>
        <w:rPr/>
        <w:t>menggali</w:t>
      </w:r>
      <w:r>
        <w:rPr>
          <w:spacing w:val="-6"/>
        </w:rPr>
        <w:t> </w:t>
      </w:r>
      <w:r>
        <w:rPr/>
        <w:t>pikiran, merumuskan</w:t>
      </w:r>
      <w:r>
        <w:rPr>
          <w:spacing w:val="-5"/>
        </w:rPr>
        <w:t> </w:t>
      </w:r>
      <w:r>
        <w:rPr/>
        <w:t>tujuan.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64" w:lineRule="exact" w:before="0" w:after="0"/>
        <w:ind w:left="660" w:right="0" w:hanging="357"/>
        <w:jc w:val="both"/>
        <w:rPr>
          <w:sz w:val="23"/>
        </w:rPr>
      </w:pPr>
      <w:r>
        <w:rPr>
          <w:sz w:val="23"/>
        </w:rPr>
        <w:t>Kerja</w:t>
      </w:r>
    </w:p>
    <w:p>
      <w:pPr>
        <w:pStyle w:val="BodyText"/>
        <w:spacing w:line="235" w:lineRule="auto" w:before="8"/>
        <w:ind w:left="660" w:right="1241"/>
      </w:pPr>
      <w:r>
        <w:rPr/>
        <w:t>psikolog dan korban bekerja sama untuk mengatasi masalah yang dihadapi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(eksplorasi,</w:t>
      </w:r>
      <w:r>
        <w:rPr>
          <w:spacing w:val="1"/>
        </w:rPr>
        <w:t> </w:t>
      </w:r>
      <w:r>
        <w:rPr/>
        <w:t>refleksi,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persepsi,</w:t>
      </w:r>
      <w:r>
        <w:rPr>
          <w:spacing w:val="1"/>
        </w:rPr>
        <w:t> </w:t>
      </w:r>
      <w:r>
        <w:rPr/>
        <w:t>memfokuskan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menyimpulkan).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6" w:after="0"/>
        <w:ind w:left="660" w:right="0" w:hanging="357"/>
        <w:jc w:val="both"/>
        <w:rPr>
          <w:sz w:val="23"/>
        </w:rPr>
      </w:pPr>
      <w:r>
        <w:rPr>
          <w:sz w:val="23"/>
        </w:rPr>
        <w:t>Terminasi</w:t>
      </w:r>
      <w:r>
        <w:rPr>
          <w:spacing w:val="-7"/>
          <w:sz w:val="23"/>
        </w:rPr>
        <w:t> </w:t>
      </w:r>
      <w:r>
        <w:rPr>
          <w:sz w:val="23"/>
        </w:rPr>
        <w:t>(sementara atau</w:t>
      </w:r>
      <w:r>
        <w:rPr>
          <w:spacing w:val="-5"/>
          <w:sz w:val="23"/>
        </w:rPr>
        <w:t> </w:t>
      </w:r>
      <w:r>
        <w:rPr>
          <w:sz w:val="23"/>
        </w:rPr>
        <w:t>akhir)</w:t>
      </w:r>
    </w:p>
    <w:p>
      <w:pPr>
        <w:pStyle w:val="BodyText"/>
        <w:spacing w:line="232" w:lineRule="auto" w:before="11"/>
        <w:ind w:left="660" w:right="1352"/>
      </w:pPr>
      <w:r>
        <w:rPr/>
        <w:t>Evaluasi tindak lanjut terhadap interaksi, membuat kontrak untuk pertemuan</w:t>
      </w:r>
      <w:r>
        <w:rPr>
          <w:spacing w:val="-55"/>
        </w:rPr>
        <w:t> </w:t>
      </w:r>
      <w:r>
        <w:rPr/>
        <w:t>selanjutnya.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Heading3"/>
        <w:rPr>
          <w:i/>
        </w:rPr>
      </w:pPr>
      <w:r>
        <w:rPr>
          <w:i/>
        </w:rPr>
        <w:t>Pengertian</w:t>
      </w:r>
      <w:r>
        <w:rPr>
          <w:i/>
          <w:spacing w:val="-3"/>
        </w:rPr>
        <w:t> </w:t>
      </w:r>
      <w:r>
        <w:rPr>
          <w:i/>
        </w:rPr>
        <w:t>Anak</w:t>
      </w:r>
    </w:p>
    <w:p>
      <w:pPr>
        <w:pStyle w:val="BodyText"/>
        <w:spacing w:line="237" w:lineRule="auto" w:before="2"/>
        <w:ind w:left="240" w:right="1240" w:firstLine="720"/>
      </w:pPr>
      <w:r>
        <w:rPr/>
        <w:t>Menurut UU RI No. 23 tahun 2002 tentang perlindungan anak disebutkan</w:t>
      </w:r>
      <w:r>
        <w:rPr>
          <w:spacing w:val="1"/>
        </w:rPr>
        <w:t> </w:t>
      </w:r>
      <w:r>
        <w:rPr/>
        <w:t>bahwa anak adalah amanah dan karunia</w:t>
      </w:r>
      <w:r>
        <w:rPr>
          <w:spacing w:val="1"/>
        </w:rPr>
        <w:t> </w:t>
      </w:r>
      <w:r>
        <w:rPr/>
        <w:t>Tuhan Yang Maha Esa, yang dalam</w:t>
      </w:r>
      <w:r>
        <w:rPr>
          <w:spacing w:val="1"/>
        </w:rPr>
        <w:t> </w:t>
      </w:r>
      <w:r>
        <w:rPr/>
        <w:t>dirinya melekat harkat dan martabat sebagai manusia seutuhnya. Batasan usia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konvensi</w:t>
      </w:r>
      <w:r>
        <w:rPr>
          <w:spacing w:val="1"/>
        </w:rPr>
        <w:t> </w:t>
      </w:r>
      <w:r>
        <w:rPr/>
        <w:t>PBB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(Soetodjo,2006:67).</w:t>
      </w:r>
    </w:p>
    <w:p>
      <w:pPr>
        <w:pStyle w:val="BodyText"/>
        <w:tabs>
          <w:tab w:pos="2039" w:val="left" w:leader="none"/>
          <w:tab w:pos="2722" w:val="left" w:leader="none"/>
          <w:tab w:pos="2846" w:val="left" w:leader="none"/>
          <w:tab w:pos="3450" w:val="left" w:leader="none"/>
          <w:tab w:pos="3742" w:val="left" w:leader="none"/>
          <w:tab w:pos="4205" w:val="left" w:leader="none"/>
          <w:tab w:pos="4578" w:val="left" w:leader="none"/>
          <w:tab w:pos="5257" w:val="left" w:leader="none"/>
          <w:tab w:pos="6240" w:val="left" w:leader="none"/>
          <w:tab w:pos="6616" w:val="left" w:leader="none"/>
        </w:tabs>
        <w:spacing w:before="5"/>
        <w:ind w:left="240" w:right="1237" w:firstLine="720"/>
        <w:jc w:val="left"/>
      </w:pPr>
      <w:r>
        <w:rPr/>
        <w:t>Menurut</w:t>
      </w:r>
      <w:r>
        <w:rPr>
          <w:spacing w:val="31"/>
        </w:rPr>
        <w:t> </w:t>
      </w:r>
      <w:r>
        <w:rPr/>
        <w:t>(Sutanto,</w:t>
      </w:r>
      <w:r>
        <w:rPr>
          <w:spacing w:val="34"/>
        </w:rPr>
        <w:t> </w:t>
      </w:r>
      <w:r>
        <w:rPr/>
        <w:t>2011:</w:t>
      </w:r>
      <w:r>
        <w:rPr>
          <w:spacing w:val="28"/>
        </w:rPr>
        <w:t> </w:t>
      </w:r>
      <w:r>
        <w:rPr/>
        <w:t>47)</w:t>
      </w:r>
      <w:r>
        <w:rPr>
          <w:spacing w:val="31"/>
        </w:rPr>
        <w:t> </w:t>
      </w:r>
      <w:r>
        <w:rPr/>
        <w:t>Perkembangan</w:t>
      </w:r>
      <w:r>
        <w:rPr>
          <w:spacing w:val="32"/>
        </w:rPr>
        <w:t> </w:t>
      </w:r>
      <w:r>
        <w:rPr/>
        <w:t>fisik</w:t>
      </w:r>
      <w:r>
        <w:rPr>
          <w:spacing w:val="31"/>
        </w:rPr>
        <w:t> </w:t>
      </w:r>
      <w:r>
        <w:rPr/>
        <w:t>pada</w:t>
      </w:r>
      <w:r>
        <w:rPr>
          <w:spacing w:val="33"/>
        </w:rPr>
        <w:t> </w:t>
      </w:r>
      <w:r>
        <w:rPr/>
        <w:t>anak</w:t>
      </w:r>
      <w:r>
        <w:rPr>
          <w:spacing w:val="32"/>
        </w:rPr>
        <w:t> </w:t>
      </w:r>
      <w:r>
        <w:rPr/>
        <w:t>merupakan</w:t>
      </w:r>
      <w:r>
        <w:rPr>
          <w:spacing w:val="-54"/>
        </w:rPr>
        <w:t> </w:t>
      </w:r>
      <w:r>
        <w:rPr/>
        <w:t>halyang mendasari kemajuan perkembangan anak.Ketika fisik berkembang</w:t>
      </w:r>
      <w:r>
        <w:rPr>
          <w:spacing w:val="1"/>
        </w:rPr>
        <w:t> </w:t>
      </w:r>
      <w:r>
        <w:rPr/>
        <w:t>memungkinkan</w:t>
        <w:tab/>
        <w:t>anak</w:t>
        <w:tab/>
        <w:tab/>
        <w:t>untuk</w:t>
        <w:tab/>
        <w:tab/>
        <w:t>lebih</w:t>
        <w:tab/>
        <w:tab/>
        <w:t>mengembangakan</w:t>
        <w:tab/>
        <w:t>keterampilan</w:t>
      </w:r>
      <w:r>
        <w:rPr>
          <w:spacing w:val="-55"/>
        </w:rPr>
        <w:t> </w:t>
      </w:r>
      <w:r>
        <w:rPr/>
        <w:t>fisiknya.Perkembangan</w:t>
        <w:tab/>
        <w:t>fisik</w:t>
        <w:tab/>
        <w:t>anak</w:t>
        <w:tab/>
        <w:t>ditandai</w:t>
        <w:tab/>
        <w:t>dengan</w:t>
        <w:tab/>
        <w:t>perkembanganya</w:t>
      </w:r>
      <w:r>
        <w:rPr>
          <w:spacing w:val="-55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motorik</w:t>
      </w:r>
      <w:r>
        <w:rPr>
          <w:spacing w:val="2"/>
        </w:rPr>
        <w:t> </w:t>
      </w:r>
      <w:r>
        <w:rPr/>
        <w:t>halus</w:t>
      </w:r>
      <w:r>
        <w:rPr>
          <w:spacing w:val="2"/>
        </w:rPr>
        <w:t> </w:t>
      </w:r>
      <w:r>
        <w:rPr/>
        <w:t>dan</w:t>
      </w:r>
      <w:r>
        <w:rPr>
          <w:spacing w:val="-2"/>
        </w:rPr>
        <w:t> </w:t>
      </w:r>
      <w:r>
        <w:rPr/>
        <w:t>motorik</w:t>
      </w:r>
      <w:r>
        <w:rPr>
          <w:spacing w:val="2"/>
        </w:rPr>
        <w:t> </w:t>
      </w:r>
      <w:r>
        <w:rPr/>
        <w:t>kasar.</w:t>
      </w:r>
    </w:p>
    <w:p>
      <w:pPr>
        <w:spacing w:after="0"/>
        <w:jc w:val="left"/>
        <w:sectPr>
          <w:pgSz w:w="10200" w:h="14180"/>
          <w:pgMar w:header="856" w:footer="1195" w:top="1340" w:bottom="1380" w:left="1100" w:right="40"/>
        </w:sectPr>
      </w:pPr>
    </w:p>
    <w:p>
      <w:pPr>
        <w:pStyle w:val="BodyText"/>
        <w:spacing w:before="7"/>
        <w:jc w:val="left"/>
        <w:rPr>
          <w:sz w:val="3"/>
        </w:rPr>
      </w:pPr>
    </w:p>
    <w:p>
      <w:pPr>
        <w:pStyle w:val="BodyText"/>
        <w:spacing w:line="20" w:lineRule="exact"/>
        <w:ind w:left="199"/>
        <w:jc w:val="left"/>
        <w:rPr>
          <w:sz w:val="2"/>
        </w:rPr>
      </w:pPr>
      <w:r>
        <w:rPr>
          <w:sz w:val="2"/>
        </w:rPr>
        <w:pict>
          <v:group style="width:381.7pt;height:.75pt;mso-position-horizontal-relative:char;mso-position-vertical-relative:line" coordorigin="0,0" coordsize="7634,15">
            <v:line style="position:absolute" from="0,7" to="7634,7" stroked="true" strokeweight=".7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line="240" w:lineRule="auto"/>
        <w:rPr>
          <w:b w:val="0"/>
          <w:i w:val="0"/>
        </w:rPr>
      </w:pPr>
      <w:r>
        <w:rPr>
          <w:i/>
        </w:rPr>
        <w:t>Kekerasan</w:t>
      </w:r>
      <w:r>
        <w:rPr>
          <w:i/>
          <w:spacing w:val="-1"/>
        </w:rPr>
        <w:t> </w:t>
      </w:r>
      <w:r>
        <w:rPr>
          <w:i/>
        </w:rPr>
        <w:t>Seksual</w:t>
      </w:r>
      <w:r>
        <w:rPr>
          <w:i/>
          <w:spacing w:val="-4"/>
        </w:rPr>
        <w:t> </w:t>
      </w:r>
      <w:r>
        <w:rPr>
          <w:i/>
        </w:rPr>
        <w:t>Pada</w:t>
      </w:r>
      <w:r>
        <w:rPr>
          <w:i/>
          <w:spacing w:val="-3"/>
        </w:rPr>
        <w:t> </w:t>
      </w:r>
      <w:r>
        <w:rPr>
          <w:i/>
        </w:rPr>
        <w:t>Anak</w:t>
      </w:r>
      <w:r>
        <w:rPr>
          <w:b w:val="0"/>
          <w:i w:val="0"/>
        </w:rPr>
        <w:t>.</w:t>
      </w:r>
    </w:p>
    <w:p>
      <w:pPr>
        <w:pStyle w:val="BodyText"/>
        <w:spacing w:line="237" w:lineRule="auto"/>
        <w:ind w:left="240" w:right="1230" w:firstLine="720"/>
      </w:pPr>
      <w:r>
        <w:rPr/>
        <w:t>Bentuk kekerasan terhadap anak dapat diklasifikasikan menjadi kekerasan</w:t>
      </w:r>
      <w:r>
        <w:rPr>
          <w:spacing w:val="-55"/>
        </w:rPr>
        <w:t> </w:t>
      </w:r>
      <w:r>
        <w:rPr/>
        <w:t>secara fisik, kekerasan secara psikologi, kekerasan secara seksual dan kekerasan</w:t>
      </w:r>
      <w:r>
        <w:rPr>
          <w:spacing w:val="1"/>
        </w:rPr>
        <w:t> </w:t>
      </w:r>
      <w:r>
        <w:rPr/>
        <w:t>secara sosial. Kekerasan seksual terhadap anak menurut </w:t>
      </w:r>
      <w:r>
        <w:rPr>
          <w:i/>
        </w:rPr>
        <w:t>EndChild Prostitution in</w:t>
      </w:r>
      <w:r>
        <w:rPr>
          <w:i/>
          <w:spacing w:val="1"/>
        </w:rPr>
        <w:t> </w:t>
      </w:r>
      <w:r>
        <w:rPr>
          <w:i/>
        </w:rPr>
        <w:t>Asia Tourism (ECPAT) </w:t>
      </w:r>
      <w:r>
        <w:rPr/>
        <w:t>Internasional merupakanhubungan atau interaksi antara</w:t>
      </w:r>
      <w:r>
        <w:rPr>
          <w:spacing w:val="1"/>
        </w:rPr>
        <w:t> </w:t>
      </w:r>
      <w:r>
        <w:rPr/>
        <w:t>seorang anak dengan seorang yang lebih tua atau orang dewasa seperti orang</w:t>
      </w:r>
      <w:r>
        <w:rPr>
          <w:spacing w:val="1"/>
        </w:rPr>
        <w:t> </w:t>
      </w:r>
      <w:r>
        <w:rPr/>
        <w:t>asing,</w:t>
      </w:r>
      <w:r>
        <w:rPr>
          <w:spacing w:val="57"/>
        </w:rPr>
        <w:t> </w:t>
      </w:r>
      <w:r>
        <w:rPr/>
        <w:t>saudara sekandung atau orang tua di mana anak dipergunakan sebagai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pemuas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pelaku.</w:t>
      </w:r>
      <w:r>
        <w:rPr>
          <w:spacing w:val="1"/>
        </w:rPr>
        <w:t> </w:t>
      </w:r>
      <w:r>
        <w:rPr>
          <w:i/>
        </w:rPr>
        <w:t>Sexual</w:t>
      </w:r>
      <w:r>
        <w:rPr>
          <w:i/>
          <w:spacing w:val="1"/>
        </w:rPr>
        <w:t> </w:t>
      </w:r>
      <w:r>
        <w:rPr>
          <w:i/>
        </w:rPr>
        <w:t>abuse</w:t>
      </w:r>
      <w:r>
        <w:rPr>
          <w:i/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pemaksaan</w:t>
      </w:r>
      <w:r>
        <w:rPr>
          <w:spacing w:val="1"/>
        </w:rPr>
        <w:t> </w:t>
      </w:r>
      <w:r>
        <w:rPr/>
        <w:t>hubungan seksual yang dilakukanterhadap orang yang menetap dalam lingkup</w:t>
      </w:r>
      <w:r>
        <w:rPr>
          <w:spacing w:val="1"/>
        </w:rPr>
        <w:t> </w:t>
      </w:r>
      <w:r>
        <w:rPr/>
        <w:t>rumah</w:t>
      </w:r>
      <w:r>
        <w:rPr>
          <w:spacing w:val="-3"/>
        </w:rPr>
        <w:t> </w:t>
      </w:r>
      <w:r>
        <w:rPr/>
        <w:t>tangga</w:t>
      </w:r>
      <w:r>
        <w:rPr>
          <w:spacing w:val="2"/>
        </w:rPr>
        <w:t> </w:t>
      </w:r>
      <w:r>
        <w:rPr/>
        <w:t>tersebut (seperti</w:t>
      </w:r>
      <w:r>
        <w:rPr>
          <w:spacing w:val="-4"/>
        </w:rPr>
        <w:t> </w:t>
      </w:r>
      <w:r>
        <w:rPr/>
        <w:t>istri,</w:t>
      </w:r>
      <w:r>
        <w:rPr>
          <w:spacing w:val="3"/>
        </w:rPr>
        <w:t> </w:t>
      </w:r>
      <w:r>
        <w:rPr/>
        <w:t>anak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pekerja</w:t>
      </w:r>
      <w:r>
        <w:rPr>
          <w:spacing w:val="2"/>
        </w:rPr>
        <w:t> </w:t>
      </w:r>
      <w:r>
        <w:rPr/>
        <w:t>rumah</w:t>
      </w:r>
      <w:r>
        <w:rPr>
          <w:spacing w:val="-3"/>
        </w:rPr>
        <w:t> </w:t>
      </w:r>
      <w:r>
        <w:rPr/>
        <w:t>tangga).</w:t>
      </w:r>
    </w:p>
    <w:p>
      <w:pPr>
        <w:pStyle w:val="BodyText"/>
        <w:spacing w:line="235" w:lineRule="auto" w:before="19"/>
        <w:ind w:left="240" w:right="1235" w:firstLine="720"/>
      </w:pPr>
      <w:r>
        <w:rPr>
          <w:i/>
        </w:rPr>
        <w:t>Sexual abuse </w:t>
      </w:r>
      <w:r>
        <w:rPr/>
        <w:t>atau kekerasan seksual adalah setiap perbuatan yang berupa</w:t>
      </w:r>
      <w:r>
        <w:rPr>
          <w:spacing w:val="1"/>
        </w:rPr>
        <w:t> </w:t>
      </w:r>
      <w:r>
        <w:rPr/>
        <w:t>pemaksaanhubungan seksual,</w:t>
      </w:r>
      <w:r>
        <w:rPr>
          <w:spacing w:val="1"/>
        </w:rPr>
        <w:t> </w:t>
      </w:r>
      <w:r>
        <w:rPr/>
        <w:t>pemaksaan hubungan seksual dengan cara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wajar dan atau tidak disukai, pemaksaan hubungan seksual dengan orang 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tujuan</w:t>
      </w:r>
      <w:r>
        <w:rPr>
          <w:spacing w:val="-2"/>
        </w:rPr>
        <w:t> </w:t>
      </w:r>
      <w:r>
        <w:rPr/>
        <w:t>komersil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atau</w:t>
      </w:r>
      <w:r>
        <w:rPr>
          <w:spacing w:val="-2"/>
        </w:rPr>
        <w:t> </w:t>
      </w:r>
      <w:r>
        <w:rPr/>
        <w:t>tujuan</w:t>
      </w:r>
      <w:r>
        <w:rPr>
          <w:spacing w:val="-2"/>
        </w:rPr>
        <w:t> </w:t>
      </w:r>
      <w:r>
        <w:rPr/>
        <w:t>tertentu.</w:t>
      </w:r>
    </w:p>
    <w:p>
      <w:pPr>
        <w:pStyle w:val="BodyText"/>
        <w:spacing w:before="3"/>
        <w:jc w:val="left"/>
        <w:rPr>
          <w:sz w:val="24"/>
        </w:rPr>
      </w:pPr>
    </w:p>
    <w:p>
      <w:pPr>
        <w:pStyle w:val="Heading3"/>
        <w:spacing w:line="240" w:lineRule="auto"/>
        <w:rPr>
          <w:i/>
        </w:rPr>
      </w:pPr>
      <w:r>
        <w:rPr>
          <w:i/>
        </w:rPr>
        <w:t>Definisi</w:t>
      </w:r>
      <w:r>
        <w:rPr>
          <w:i/>
          <w:spacing w:val="-4"/>
        </w:rPr>
        <w:t> </w:t>
      </w:r>
      <w:r>
        <w:rPr>
          <w:i/>
        </w:rPr>
        <w:t>Konseptual</w:t>
      </w:r>
    </w:p>
    <w:p>
      <w:pPr>
        <w:pStyle w:val="BodyText"/>
        <w:spacing w:before="4"/>
        <w:ind w:left="240" w:right="1453" w:firstLine="720"/>
      </w:pPr>
      <w:r>
        <w:rPr/>
        <w:t>Berdasarkan teori dan konsep yang sudah peneliti paparkan maka dapat</w:t>
      </w:r>
      <w:r>
        <w:rPr>
          <w:spacing w:val="1"/>
        </w:rPr>
        <w:t> </w:t>
      </w:r>
      <w:r>
        <w:rPr/>
        <w:t>peneliti simpulkan bahwa ; Anak adalah manusia muda yang berusia antara 0 -</w:t>
      </w:r>
      <w:r>
        <w:rPr>
          <w:spacing w:val="1"/>
        </w:rPr>
        <w:t> </w:t>
      </w:r>
      <w:r>
        <w:rPr/>
        <w:t>18 tahun. Kekerasan seksual pada anak adalah tindak asusila secara seksual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interpersonal adalah proses pengiriman dan penerimaan suatu pesan antara dua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ataudiantara</w:t>
      </w:r>
      <w:r>
        <w:rPr>
          <w:spacing w:val="1"/>
        </w:rPr>
        <w:t> </w:t>
      </w:r>
      <w:r>
        <w:rPr/>
        <w:t>sekelompok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berguna</w:t>
      </w:r>
      <w:r>
        <w:rPr>
          <w:spacing w:val="58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 atau dapat mengubah sikap, pendapat , persepsi ,maupun perilaku</w:t>
      </w:r>
      <w:r>
        <w:rPr>
          <w:spacing w:val="1"/>
        </w:rPr>
        <w:t> </w:t>
      </w:r>
      <w:r>
        <w:rPr/>
        <w:t>individu yang dilakukan secara langsung dan bersifat dialogis. Dalam proses</w:t>
      </w:r>
      <w:r>
        <w:rPr>
          <w:spacing w:val="1"/>
        </w:rPr>
        <w:t> </w:t>
      </w:r>
      <w:r>
        <w:rPr/>
        <w:t>penyembuhan</w:t>
      </w:r>
      <w:r>
        <w:rPr>
          <w:spacing w:val="1"/>
        </w:rPr>
        <w:t> </w:t>
      </w:r>
      <w:r>
        <w:rPr/>
        <w:t>trauma,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fokus</w:t>
      </w:r>
      <w:r>
        <w:rPr>
          <w:spacing w:val="-55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psikologis.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penyembuhan</w:t>
      </w:r>
      <w:r>
        <w:rPr>
          <w:spacing w:val="1"/>
        </w:rPr>
        <w:t> </w:t>
      </w:r>
      <w:r>
        <w:rPr/>
        <w:t>trauma,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perasaan,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pikiran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dapat</w:t>
      </w:r>
      <w:r>
        <w:rPr>
          <w:spacing w:val="-55"/>
        </w:rPr>
        <w:t> </w:t>
      </w:r>
      <w:r>
        <w:rPr/>
        <w:t>mencegah timbulnya dampak buruk yang tidak diinginkan di kemudian hari</w:t>
      </w:r>
      <w:r>
        <w:rPr>
          <w:spacing w:val="1"/>
        </w:rPr>
        <w:t> </w:t>
      </w:r>
      <w:r>
        <w:rPr/>
        <w:t>pada anak korban kekerasan seksual di UPTD PPA kota Samarinda. Ada 4</w:t>
      </w:r>
      <w:r>
        <w:rPr>
          <w:spacing w:val="1"/>
        </w:rPr>
        <w:t> </w:t>
      </w:r>
      <w:r>
        <w:rPr/>
        <w:t>tahapan yang pada komunikasi terapeutik, yaitu persiapan, perkenalan, kerja,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terminasi.</w:t>
      </w:r>
    </w:p>
    <w:p>
      <w:pPr>
        <w:pStyle w:val="BodyText"/>
        <w:spacing w:line="235" w:lineRule="auto"/>
        <w:ind w:left="240" w:right="1480" w:firstLine="720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 terpeutik yang digunakan oleh psikolog pada proses penyembuhan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korban</w:t>
      </w:r>
      <w:r>
        <w:rPr>
          <w:spacing w:val="-3"/>
        </w:rPr>
        <w:t> </w:t>
      </w:r>
      <w:r>
        <w:rPr/>
        <w:t>kekerasan</w:t>
      </w:r>
      <w:r>
        <w:rPr>
          <w:spacing w:val="-3"/>
        </w:rPr>
        <w:t> </w:t>
      </w:r>
      <w:r>
        <w:rPr/>
        <w:t>seksual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UPT</w:t>
      </w:r>
      <w:r>
        <w:rPr>
          <w:spacing w:val="-2"/>
        </w:rPr>
        <w:t> </w:t>
      </w:r>
      <w:r>
        <w:rPr/>
        <w:t>PPA</w:t>
      </w:r>
      <w:r>
        <w:rPr>
          <w:spacing w:val="-2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Heading2"/>
      </w:pPr>
      <w:r>
        <w:rPr/>
        <w:t>Metode</w:t>
      </w:r>
      <w:r>
        <w:rPr>
          <w:spacing w:val="-3"/>
        </w:rPr>
        <w:t> </w:t>
      </w:r>
      <w:r>
        <w:rPr/>
        <w:t>Penelitian</w:t>
      </w:r>
    </w:p>
    <w:p>
      <w:pPr>
        <w:pStyle w:val="Heading3"/>
        <w:spacing w:before="4"/>
        <w:rPr>
          <w:i/>
        </w:rPr>
      </w:pPr>
      <w:r>
        <w:rPr>
          <w:i/>
        </w:rPr>
        <w:t>Jenis</w:t>
      </w:r>
      <w:r>
        <w:rPr>
          <w:i/>
          <w:spacing w:val="-1"/>
        </w:rPr>
        <w:t> </w:t>
      </w:r>
      <w:r>
        <w:rPr>
          <w:i/>
        </w:rPr>
        <w:t>Penelitian</w:t>
      </w:r>
    </w:p>
    <w:p>
      <w:pPr>
        <w:pStyle w:val="BodyText"/>
        <w:spacing w:line="237" w:lineRule="auto" w:before="2"/>
        <w:ind w:left="240" w:right="1237" w:firstLine="720"/>
      </w:pP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 deskriptif, dimana peneliti mendeskripsikan atau mengkonstruksi hasil-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interpretasi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mestinya.Menurut</w:t>
      </w:r>
      <w:r>
        <w:rPr>
          <w:spacing w:val="1"/>
        </w:rPr>
        <w:t> </w:t>
      </w:r>
      <w:r>
        <w:rPr/>
        <w:t>(Sugiyono,</w:t>
      </w:r>
      <w:r>
        <w:rPr>
          <w:spacing w:val="1"/>
        </w:rPr>
        <w:t> </w:t>
      </w:r>
      <w:r>
        <w:rPr/>
        <w:t>2013:15)</w:t>
      </w:r>
      <w:r>
        <w:rPr>
          <w:spacing w:val="1"/>
        </w:rPr>
        <w:t> </w:t>
      </w:r>
      <w:r>
        <w:rPr/>
        <w:t>metode penelitian</w:t>
      </w:r>
      <w:r>
        <w:rPr>
          <w:spacing w:val="-3"/>
        </w:rPr>
        <w:t> </w:t>
      </w:r>
      <w:r>
        <w:rPr/>
        <w:t>kualitatif</w:t>
      </w:r>
      <w:r>
        <w:rPr>
          <w:spacing w:val="-5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-2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yang</w:t>
      </w:r>
      <w:r>
        <w:rPr>
          <w:spacing w:val="-4"/>
        </w:rPr>
        <w:t> </w:t>
      </w:r>
      <w:r>
        <w:rPr/>
        <w:t>digunakan</w:t>
      </w:r>
      <w:r>
        <w:rPr>
          <w:spacing w:val="-3"/>
        </w:rPr>
        <w:t> </w:t>
      </w:r>
      <w:r>
        <w:rPr/>
        <w:t>untuk</w:t>
      </w:r>
    </w:p>
    <w:p>
      <w:pPr>
        <w:spacing w:after="0" w:line="237" w:lineRule="auto"/>
        <w:sectPr>
          <w:pgSz w:w="10200" w:h="14180"/>
          <w:pgMar w:header="829" w:footer="1115" w:top="1060" w:bottom="1320" w:left="1100" w:right="40"/>
        </w:sectPr>
      </w:pPr>
    </w:p>
    <w:p>
      <w:pPr>
        <w:pStyle w:val="BodyText"/>
        <w:jc w:val="left"/>
        <w:rPr>
          <w:sz w:val="12"/>
        </w:rPr>
      </w:pPr>
    </w:p>
    <w:p>
      <w:pPr>
        <w:pStyle w:val="BodyText"/>
        <w:spacing w:line="235" w:lineRule="auto" w:before="97"/>
        <w:ind w:left="240" w:right="1241"/>
      </w:pPr>
      <w:r>
        <w:rPr/>
        <w:t>meneliti pada kondisi obyek yang alamiah, (sebagai lawannya adalah eksperimen)</w:t>
      </w:r>
      <w:r>
        <w:rPr>
          <w:spacing w:val="-55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kunci,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 secara triangulasi (gabungan), analisis data bersifat induktif, dan hasil</w:t>
      </w:r>
      <w:r>
        <w:rPr>
          <w:spacing w:val="1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kualitatif</w:t>
      </w:r>
      <w:r>
        <w:rPr>
          <w:spacing w:val="-5"/>
        </w:rPr>
        <w:t> </w:t>
      </w:r>
      <w:r>
        <w:rPr/>
        <w:t>lebih menekankan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daripada</w:t>
      </w:r>
      <w:r>
        <w:rPr>
          <w:spacing w:val="-1"/>
        </w:rPr>
        <w:t> </w:t>
      </w:r>
      <w:r>
        <w:rPr/>
        <w:t>generalisasi.</w:t>
      </w:r>
    </w:p>
    <w:p>
      <w:pPr>
        <w:pStyle w:val="BodyText"/>
        <w:spacing w:before="3"/>
        <w:jc w:val="left"/>
        <w:rPr>
          <w:sz w:val="24"/>
        </w:rPr>
      </w:pPr>
    </w:p>
    <w:p>
      <w:pPr>
        <w:spacing w:line="260" w:lineRule="exact" w:before="0"/>
        <w:ind w:left="240" w:right="0" w:firstLine="0"/>
        <w:jc w:val="both"/>
        <w:rPr>
          <w:b/>
          <w:i/>
          <w:sz w:val="23"/>
        </w:rPr>
      </w:pPr>
      <w:r>
        <w:rPr>
          <w:b/>
          <w:i/>
          <w:sz w:val="23"/>
        </w:rPr>
        <w:t>Fokus Penelitian</w:t>
      </w:r>
    </w:p>
    <w:p>
      <w:pPr>
        <w:spacing w:line="271" w:lineRule="exact" w:before="0"/>
        <w:ind w:left="240" w:right="0" w:firstLine="0"/>
        <w:jc w:val="both"/>
        <w:rPr>
          <w:sz w:val="24"/>
        </w:rPr>
      </w:pPr>
      <w:r>
        <w:rPr>
          <w:sz w:val="24"/>
        </w:rPr>
        <w:t>Fokus</w:t>
      </w:r>
      <w:r>
        <w:rPr>
          <w:spacing w:val="-6"/>
          <w:sz w:val="24"/>
        </w:rPr>
        <w:t> </w:t>
      </w:r>
      <w:r>
        <w:rPr>
          <w:sz w:val="24"/>
        </w:rPr>
        <w:t>penelitian</w:t>
      </w:r>
      <w:r>
        <w:rPr>
          <w:spacing w:val="-3"/>
          <w:sz w:val="24"/>
        </w:rPr>
        <w:t> </w:t>
      </w:r>
      <w:r>
        <w:rPr>
          <w:sz w:val="24"/>
        </w:rPr>
        <w:t>ini</w:t>
      </w:r>
      <w:r>
        <w:rPr>
          <w:spacing w:val="-4"/>
          <w:sz w:val="24"/>
        </w:rPr>
        <w:t> </w:t>
      </w:r>
      <w:r>
        <w:rPr>
          <w:sz w:val="24"/>
        </w:rPr>
        <w:t>berguna</w:t>
      </w:r>
      <w:r>
        <w:rPr>
          <w:spacing w:val="-3"/>
          <w:sz w:val="24"/>
        </w:rPr>
        <w:t> </w:t>
      </w: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membatasi</w:t>
      </w:r>
      <w:r>
        <w:rPr>
          <w:spacing w:val="-4"/>
          <w:sz w:val="24"/>
        </w:rPr>
        <w:t> </w:t>
      </w:r>
      <w:r>
        <w:rPr>
          <w:sz w:val="24"/>
        </w:rPr>
        <w:t>studi,</w:t>
      </w:r>
      <w:r>
        <w:rPr>
          <w:spacing w:val="-3"/>
          <w:sz w:val="24"/>
        </w:rPr>
        <w:t> </w:t>
      </w:r>
      <w:r>
        <w:rPr>
          <w:sz w:val="24"/>
        </w:rPr>
        <w:t>sehingga</w:t>
      </w:r>
      <w:r>
        <w:rPr>
          <w:spacing w:val="-3"/>
          <w:sz w:val="24"/>
        </w:rPr>
        <w:t> </w:t>
      </w:r>
      <w:r>
        <w:rPr>
          <w:sz w:val="24"/>
        </w:rPr>
        <w:t>dengan</w:t>
      </w:r>
    </w:p>
    <w:p>
      <w:pPr>
        <w:pStyle w:val="BodyText"/>
        <w:spacing w:before="3"/>
        <w:jc w:val="left"/>
        <w:rPr>
          <w:sz w:val="25"/>
        </w:rPr>
      </w:pPr>
    </w:p>
    <w:p>
      <w:pPr>
        <w:spacing w:line="232" w:lineRule="auto" w:before="0"/>
        <w:ind w:left="240" w:right="1234" w:firstLine="0"/>
        <w:jc w:val="both"/>
        <w:rPr>
          <w:sz w:val="23"/>
        </w:rPr>
      </w:pPr>
      <w:r>
        <w:rPr>
          <w:sz w:val="24"/>
        </w:rPr>
        <w:t>pembatasan studi tersebut akan memudahkan peneliti dalam pengolahan data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kesimpulan</w:t>
      </w:r>
      <w:r>
        <w:rPr>
          <w:sz w:val="23"/>
        </w:rPr>
        <w:t>.Berdasarkan</w:t>
      </w:r>
      <w:r>
        <w:rPr>
          <w:spacing w:val="1"/>
          <w:sz w:val="23"/>
        </w:rPr>
        <w:t> </w:t>
      </w:r>
      <w:r>
        <w:rPr>
          <w:sz w:val="23"/>
        </w:rPr>
        <w:t>teori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terapeutik</w:t>
      </w:r>
      <w:r>
        <w:rPr>
          <w:spacing w:val="1"/>
          <w:sz w:val="23"/>
        </w:rPr>
        <w:t> </w:t>
      </w:r>
      <w:r>
        <w:rPr>
          <w:sz w:val="23"/>
        </w:rPr>
        <w:t>menurut</w:t>
      </w:r>
      <w:r>
        <w:rPr>
          <w:spacing w:val="1"/>
          <w:sz w:val="23"/>
        </w:rPr>
        <w:t> </w:t>
      </w:r>
      <w:r>
        <w:rPr>
          <w:sz w:val="23"/>
        </w:rPr>
        <w:t>(Suryani,</w:t>
      </w:r>
      <w:r>
        <w:rPr>
          <w:spacing w:val="1"/>
          <w:sz w:val="23"/>
        </w:rPr>
        <w:t> </w:t>
      </w:r>
      <w:r>
        <w:rPr>
          <w:sz w:val="23"/>
        </w:rPr>
        <w:t>2015:47)</w:t>
      </w:r>
      <w:r>
        <w:rPr>
          <w:spacing w:val="1"/>
          <w:sz w:val="23"/>
        </w:rPr>
        <w:t> </w:t>
      </w:r>
      <w:r>
        <w:rPr>
          <w:sz w:val="23"/>
        </w:rPr>
        <w:t>bahwa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terapeutik</w:t>
      </w:r>
      <w:r>
        <w:rPr>
          <w:spacing w:val="1"/>
          <w:sz w:val="23"/>
        </w:rPr>
        <w:t> </w:t>
      </w:r>
      <w:r>
        <w:rPr>
          <w:sz w:val="23"/>
        </w:rPr>
        <w:t>terdapat</w:t>
      </w:r>
      <w:r>
        <w:rPr>
          <w:spacing w:val="-4"/>
          <w:sz w:val="23"/>
        </w:rPr>
        <w:t> </w:t>
      </w:r>
      <w:r>
        <w:rPr>
          <w:sz w:val="23"/>
        </w:rPr>
        <w:t>empat</w:t>
      </w:r>
      <w:r>
        <w:rPr>
          <w:spacing w:val="1"/>
          <w:sz w:val="23"/>
        </w:rPr>
        <w:t> </w:t>
      </w:r>
      <w:r>
        <w:rPr>
          <w:sz w:val="23"/>
        </w:rPr>
        <w:t>tahapan</w:t>
      </w:r>
      <w:r>
        <w:rPr>
          <w:spacing w:val="-2"/>
          <w:sz w:val="23"/>
        </w:rPr>
        <w:t> </w:t>
      </w:r>
      <w:r>
        <w:rPr>
          <w:sz w:val="23"/>
        </w:rPr>
        <w:t>komunikasi</w:t>
      </w:r>
      <w:r>
        <w:rPr>
          <w:spacing w:val="-4"/>
          <w:sz w:val="23"/>
        </w:rPr>
        <w:t> </w:t>
      </w:r>
      <w:r>
        <w:rPr>
          <w:sz w:val="23"/>
        </w:rPr>
        <w:t>terapeutik,</w:t>
      </w:r>
      <w:r>
        <w:rPr>
          <w:spacing w:val="4"/>
          <w:sz w:val="23"/>
        </w:rPr>
        <w:t> </w:t>
      </w:r>
      <w:r>
        <w:rPr>
          <w:sz w:val="23"/>
        </w:rPr>
        <w:t>yakni:</w:t>
      </w:r>
    </w:p>
    <w:p>
      <w:pPr>
        <w:pStyle w:val="ListParagraph"/>
        <w:numPr>
          <w:ilvl w:val="1"/>
          <w:numId w:val="2"/>
        </w:numPr>
        <w:tabs>
          <w:tab w:pos="661" w:val="left" w:leader="none"/>
        </w:tabs>
        <w:spacing w:line="240" w:lineRule="auto" w:before="11" w:after="0"/>
        <w:ind w:left="660" w:right="0" w:hanging="357"/>
        <w:jc w:val="both"/>
        <w:rPr>
          <w:sz w:val="23"/>
        </w:rPr>
      </w:pPr>
      <w:r>
        <w:rPr>
          <w:sz w:val="23"/>
        </w:rPr>
        <w:t>Persiapan</w:t>
      </w:r>
      <w:r>
        <w:rPr>
          <w:spacing w:val="-7"/>
          <w:sz w:val="23"/>
        </w:rPr>
        <w:t> </w:t>
      </w:r>
      <w:r>
        <w:rPr>
          <w:sz w:val="23"/>
        </w:rPr>
        <w:t>(prainteraksi)</w:t>
      </w:r>
    </w:p>
    <w:p>
      <w:pPr>
        <w:pStyle w:val="BodyText"/>
        <w:spacing w:line="235" w:lineRule="auto" w:before="8"/>
        <w:ind w:left="660" w:right="1235"/>
      </w:pPr>
      <w:r>
        <w:rPr/>
        <w:t>Pada tahap ini, pendamping mengumpulkan informasi mengenai anak korban</w:t>
      </w:r>
      <w:r>
        <w:rPr>
          <w:spacing w:val="-55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strategi</w:t>
      </w:r>
      <w:r>
        <w:rPr>
          <w:spacing w:val="58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pertemuan</w:t>
      </w:r>
      <w:r>
        <w:rPr>
          <w:spacing w:val="-3"/>
        </w:rPr>
        <w:t> </w:t>
      </w:r>
      <w:r>
        <w:rPr/>
        <w:t>pertama</w:t>
      </w:r>
      <w:r>
        <w:rPr>
          <w:spacing w:val="3"/>
        </w:rPr>
        <w:t> </w:t>
      </w:r>
      <w:r>
        <w:rPr/>
        <w:t>dengan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anak.</w:t>
      </w:r>
    </w:p>
    <w:p>
      <w:pPr>
        <w:pStyle w:val="ListParagraph"/>
        <w:numPr>
          <w:ilvl w:val="1"/>
          <w:numId w:val="2"/>
        </w:numPr>
        <w:tabs>
          <w:tab w:pos="661" w:val="left" w:leader="none"/>
        </w:tabs>
        <w:spacing w:line="240" w:lineRule="auto" w:before="6" w:after="0"/>
        <w:ind w:left="660" w:right="0" w:hanging="357"/>
        <w:jc w:val="both"/>
        <w:rPr>
          <w:sz w:val="23"/>
        </w:rPr>
      </w:pPr>
      <w:r>
        <w:rPr>
          <w:sz w:val="23"/>
        </w:rPr>
        <w:t>Perkenalan</w:t>
      </w:r>
      <w:r>
        <w:rPr>
          <w:spacing w:val="-7"/>
          <w:sz w:val="23"/>
        </w:rPr>
        <w:t> </w:t>
      </w:r>
      <w:r>
        <w:rPr>
          <w:sz w:val="23"/>
        </w:rPr>
        <w:t>(orientasi)</w:t>
      </w:r>
    </w:p>
    <w:p>
      <w:pPr>
        <w:pStyle w:val="BodyText"/>
        <w:spacing w:line="235" w:lineRule="auto" w:before="8"/>
        <w:ind w:left="660" w:right="1241"/>
      </w:pPr>
      <w:r>
        <w:rPr/>
        <w:t>Pendamping melakukan assesment di pertemuan pertama dengan mencari</w:t>
      </w:r>
      <w:r>
        <w:rPr>
          <w:spacing w:val="1"/>
        </w:rPr>
        <w:t> </w:t>
      </w:r>
      <w:r>
        <w:rPr/>
        <w:t>tahu kebutuhan si anak korban kekerasan seksual dari segala aspek untuk</w:t>
      </w:r>
      <w:r>
        <w:rPr>
          <w:spacing w:val="1"/>
        </w:rPr>
        <w:t> </w:t>
      </w:r>
      <w:r>
        <w:rPr/>
        <w:t>mengetahui sejauh mana akibat dari kekerasan seksual yang dialami si anak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sedalam</w:t>
      </w:r>
      <w:r>
        <w:rPr>
          <w:spacing w:val="-7"/>
        </w:rPr>
        <w:t> </w:t>
      </w:r>
      <w:r>
        <w:rPr/>
        <w:t>apa</w:t>
      </w:r>
      <w:r>
        <w:rPr>
          <w:spacing w:val="-1"/>
        </w:rPr>
        <w:t> </w:t>
      </w:r>
      <w:r>
        <w:rPr/>
        <w:t>trauma</w:t>
      </w:r>
      <w:r>
        <w:rPr>
          <w:spacing w:val="3"/>
        </w:rPr>
        <w:t> </w:t>
      </w:r>
      <w:r>
        <w:rPr/>
        <w:t>yang</w:t>
      </w:r>
      <w:r>
        <w:rPr>
          <w:spacing w:val="-2"/>
        </w:rPr>
        <w:t> </w:t>
      </w:r>
      <w:r>
        <w:rPr/>
        <w:t>dirasakan.</w:t>
      </w:r>
    </w:p>
    <w:p>
      <w:pPr>
        <w:pStyle w:val="ListParagraph"/>
        <w:numPr>
          <w:ilvl w:val="1"/>
          <w:numId w:val="2"/>
        </w:numPr>
        <w:tabs>
          <w:tab w:pos="661" w:val="left" w:leader="none"/>
        </w:tabs>
        <w:spacing w:line="240" w:lineRule="auto" w:before="7" w:after="0"/>
        <w:ind w:left="660" w:right="0" w:hanging="357"/>
        <w:jc w:val="both"/>
        <w:rPr>
          <w:sz w:val="23"/>
        </w:rPr>
      </w:pPr>
      <w:r>
        <w:rPr>
          <w:sz w:val="23"/>
        </w:rPr>
        <w:t>Kerja</w:t>
      </w:r>
    </w:p>
    <w:p>
      <w:pPr>
        <w:pStyle w:val="BodyText"/>
        <w:spacing w:line="235" w:lineRule="auto" w:before="12"/>
        <w:ind w:left="660" w:right="1244"/>
      </w:pPr>
      <w:r>
        <w:rPr/>
        <w:t>Pendamping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mengatasi masalah yang dihadapi anak korban kekerasan seksual (eksplorasi,</w:t>
      </w:r>
      <w:r>
        <w:rPr>
          <w:spacing w:val="-55"/>
        </w:rPr>
        <w:t> </w:t>
      </w:r>
      <w:r>
        <w:rPr/>
        <w:t>refleksi,</w:t>
      </w:r>
      <w:r>
        <w:rPr>
          <w:spacing w:val="2"/>
        </w:rPr>
        <w:t> </w:t>
      </w:r>
      <w:r>
        <w:rPr/>
        <w:t>berbagi</w:t>
      </w:r>
      <w:r>
        <w:rPr>
          <w:spacing w:val="-4"/>
        </w:rPr>
        <w:t> </w:t>
      </w:r>
      <w:r>
        <w:rPr/>
        <w:t>persepsi,</w:t>
      </w:r>
      <w:r>
        <w:rPr>
          <w:spacing w:val="3"/>
        </w:rPr>
        <w:t> </w:t>
      </w:r>
      <w:r>
        <w:rPr/>
        <w:t>memfokuskan</w:t>
      </w:r>
      <w:r>
        <w:rPr>
          <w:spacing w:val="-3"/>
        </w:rPr>
        <w:t> </w:t>
      </w:r>
      <w:r>
        <w:rPr/>
        <w:t>dan</w:t>
      </w:r>
      <w:r>
        <w:rPr>
          <w:spacing w:val="1"/>
        </w:rPr>
        <w:t> </w:t>
      </w:r>
      <w:r>
        <w:rPr/>
        <w:t>menyimpulkan).</w:t>
      </w:r>
    </w:p>
    <w:p>
      <w:pPr>
        <w:pStyle w:val="ListParagraph"/>
        <w:numPr>
          <w:ilvl w:val="1"/>
          <w:numId w:val="2"/>
        </w:numPr>
        <w:tabs>
          <w:tab w:pos="661" w:val="left" w:leader="none"/>
        </w:tabs>
        <w:spacing w:line="264" w:lineRule="exact" w:before="7" w:after="0"/>
        <w:ind w:left="660" w:right="0" w:hanging="357"/>
        <w:jc w:val="both"/>
        <w:rPr>
          <w:sz w:val="23"/>
        </w:rPr>
      </w:pPr>
      <w:r>
        <w:rPr>
          <w:sz w:val="23"/>
        </w:rPr>
        <w:t>Terminasi</w:t>
      </w:r>
      <w:r>
        <w:rPr>
          <w:spacing w:val="-7"/>
          <w:sz w:val="23"/>
        </w:rPr>
        <w:t> </w:t>
      </w:r>
      <w:r>
        <w:rPr>
          <w:sz w:val="23"/>
        </w:rPr>
        <w:t>(sementara atau</w:t>
      </w:r>
      <w:r>
        <w:rPr>
          <w:spacing w:val="-5"/>
          <w:sz w:val="23"/>
        </w:rPr>
        <w:t> </w:t>
      </w:r>
      <w:r>
        <w:rPr>
          <w:sz w:val="23"/>
        </w:rPr>
        <w:t>akhir)</w:t>
      </w:r>
    </w:p>
    <w:p>
      <w:pPr>
        <w:pStyle w:val="BodyText"/>
        <w:spacing w:line="264" w:lineRule="exact"/>
        <w:ind w:left="660"/>
      </w:pPr>
      <w:r>
        <w:rPr/>
        <w:t>Mengevaluasi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menindaklanjuti</w:t>
      </w:r>
      <w:r>
        <w:rPr>
          <w:spacing w:val="-4"/>
        </w:rPr>
        <w:t> </w:t>
      </w:r>
      <w:r>
        <w:rPr/>
        <w:t>hasil</w:t>
      </w:r>
      <w:r>
        <w:rPr>
          <w:spacing w:val="-4"/>
        </w:rPr>
        <w:t> </w:t>
      </w:r>
      <w:r>
        <w:rPr/>
        <w:t>dari</w:t>
      </w:r>
      <w:r>
        <w:rPr>
          <w:spacing w:val="-4"/>
        </w:rPr>
        <w:t> </w:t>
      </w:r>
      <w:r>
        <w:rPr/>
        <w:t>interaksi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dilakukan</w:t>
      </w:r>
    </w:p>
    <w:p>
      <w:pPr>
        <w:pStyle w:val="BodyText"/>
        <w:spacing w:before="11"/>
        <w:jc w:val="left"/>
      </w:pPr>
    </w:p>
    <w:p>
      <w:pPr>
        <w:pStyle w:val="Heading3"/>
        <w:rPr>
          <w:i/>
        </w:rPr>
      </w:pPr>
      <w:r>
        <w:rPr>
          <w:i/>
        </w:rPr>
        <w:t>Jenis</w:t>
      </w:r>
      <w:r>
        <w:rPr>
          <w:i/>
          <w:spacing w:val="-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Sumber</w:t>
      </w:r>
      <w:r>
        <w:rPr>
          <w:i/>
          <w:spacing w:val="1"/>
        </w:rPr>
        <w:t> </w:t>
      </w:r>
      <w:r>
        <w:rPr>
          <w:i/>
        </w:rPr>
        <w:t>Data</w:t>
      </w:r>
    </w:p>
    <w:p>
      <w:pPr>
        <w:pStyle w:val="ListParagraph"/>
        <w:numPr>
          <w:ilvl w:val="2"/>
          <w:numId w:val="2"/>
        </w:numPr>
        <w:tabs>
          <w:tab w:pos="961" w:val="left" w:leader="none"/>
        </w:tabs>
        <w:spacing w:line="237" w:lineRule="auto" w:before="2" w:after="0"/>
        <w:ind w:left="961" w:right="1234" w:hanging="365"/>
        <w:jc w:val="both"/>
        <w:rPr>
          <w:sz w:val="23"/>
        </w:rPr>
      </w:pP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primer,</w:t>
      </w:r>
      <w:r>
        <w:rPr>
          <w:spacing w:val="1"/>
          <w:sz w:val="23"/>
        </w:rPr>
        <w:t> </w:t>
      </w:r>
      <w:r>
        <w:rPr>
          <w:sz w:val="23"/>
        </w:rPr>
        <w:t>adalah data</w:t>
      </w:r>
      <w:r>
        <w:rPr>
          <w:spacing w:val="1"/>
          <w:sz w:val="23"/>
        </w:rPr>
        <w:t> </w:t>
      </w:r>
      <w:r>
        <w:rPr>
          <w:sz w:val="23"/>
        </w:rPr>
        <w:t>yang diperoleh</w:t>
      </w:r>
      <w:r>
        <w:rPr>
          <w:spacing w:val="1"/>
          <w:sz w:val="23"/>
        </w:rPr>
        <w:t> </w:t>
      </w:r>
      <w:r>
        <w:rPr>
          <w:sz w:val="23"/>
        </w:rPr>
        <w:t>langsung dari</w:t>
      </w:r>
      <w:r>
        <w:rPr>
          <w:spacing w:val="1"/>
          <w:sz w:val="23"/>
        </w:rPr>
        <w:t> </w:t>
      </w:r>
      <w:r>
        <w:rPr>
          <w:sz w:val="23"/>
        </w:rPr>
        <w:t>lapangan baik</w:t>
      </w:r>
      <w:r>
        <w:rPr>
          <w:spacing w:val="1"/>
          <w:sz w:val="23"/>
        </w:rPr>
        <w:t> </w:t>
      </w:r>
      <w:r>
        <w:rPr>
          <w:sz w:val="23"/>
        </w:rPr>
        <w:t>melalui observasi maupun melalui wawancara dengan pihak informan.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pengambilan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primer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cara</w:t>
      </w:r>
      <w:r>
        <w:rPr>
          <w:spacing w:val="1"/>
          <w:sz w:val="23"/>
        </w:rPr>
        <w:t> </w:t>
      </w:r>
      <w:r>
        <w:rPr>
          <w:sz w:val="23"/>
        </w:rPr>
        <w:t>wawancara</w:t>
      </w:r>
      <w:r>
        <w:rPr>
          <w:spacing w:val="1"/>
          <w:sz w:val="23"/>
        </w:rPr>
        <w:t> </w:t>
      </w:r>
      <w:r>
        <w:rPr>
          <w:sz w:val="23"/>
        </w:rPr>
        <w:t>langsung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i/>
          <w:sz w:val="23"/>
        </w:rPr>
        <w:t>key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informan</w:t>
      </w:r>
      <w:r>
        <w:rPr>
          <w:i/>
          <w:spacing w:val="1"/>
          <w:sz w:val="23"/>
        </w:rPr>
        <w:t> </w:t>
      </w:r>
      <w:r>
        <w:rPr>
          <w:sz w:val="23"/>
        </w:rPr>
        <w:t>penelitian.Pada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ini,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menggunakan teknik pengambilan data </w:t>
      </w:r>
      <w:r>
        <w:rPr>
          <w:i/>
          <w:sz w:val="23"/>
        </w:rPr>
        <w:t>purposive sampling.</w:t>
      </w:r>
      <w:r>
        <w:rPr>
          <w:sz w:val="24"/>
        </w:rPr>
        <w:t>Teknik ini di</w:t>
      </w:r>
      <w:r>
        <w:rPr>
          <w:spacing w:val="1"/>
          <w:sz w:val="24"/>
        </w:rPr>
        <w:t> </w:t>
      </w:r>
      <w:r>
        <w:rPr>
          <w:sz w:val="24"/>
        </w:rPr>
        <w:t>pilih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sampel</w:t>
      </w:r>
      <w:r>
        <w:rPr>
          <w:spacing w:val="1"/>
          <w:sz w:val="24"/>
        </w:rPr>
        <w:t> </w:t>
      </w:r>
      <w:r>
        <w:rPr>
          <w:sz w:val="23"/>
        </w:rPr>
        <w:t>pertimbangan</w:t>
      </w:r>
      <w:r>
        <w:rPr>
          <w:spacing w:val="1"/>
          <w:sz w:val="23"/>
        </w:rPr>
        <w:t> </w:t>
      </w:r>
      <w:r>
        <w:rPr>
          <w:sz w:val="23"/>
        </w:rPr>
        <w:t>tertentu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-3"/>
          <w:sz w:val="23"/>
        </w:rPr>
        <w:t> </w:t>
      </w:r>
      <w:r>
        <w:rPr>
          <w:sz w:val="23"/>
        </w:rPr>
        <w:t>data</w:t>
      </w:r>
      <w:r>
        <w:rPr>
          <w:spacing w:val="-2"/>
          <w:sz w:val="23"/>
        </w:rPr>
        <w:t> </w:t>
      </w:r>
      <w:r>
        <w:rPr>
          <w:sz w:val="23"/>
        </w:rPr>
        <w:t>secara</w:t>
      </w:r>
      <w:r>
        <w:rPr>
          <w:spacing w:val="-2"/>
          <w:sz w:val="23"/>
        </w:rPr>
        <w:t> </w:t>
      </w:r>
      <w:r>
        <w:rPr>
          <w:sz w:val="23"/>
        </w:rPr>
        <w:t>maksimal</w:t>
      </w:r>
      <w:r>
        <w:rPr>
          <w:spacing w:val="-4"/>
          <w:sz w:val="23"/>
        </w:rPr>
        <w:t> </w:t>
      </w:r>
      <w:r>
        <w:rPr>
          <w:sz w:val="23"/>
        </w:rPr>
        <w:t>serta</w:t>
      </w:r>
      <w:r>
        <w:rPr>
          <w:spacing w:val="-2"/>
          <w:sz w:val="23"/>
        </w:rPr>
        <w:t> </w:t>
      </w:r>
      <w:r>
        <w:rPr>
          <w:sz w:val="23"/>
        </w:rPr>
        <w:t>subjek/objek</w:t>
      </w:r>
      <w:r>
        <w:rPr>
          <w:spacing w:val="-3"/>
          <w:sz w:val="23"/>
        </w:rPr>
        <w:t> </w:t>
      </w:r>
      <w:r>
        <w:rPr>
          <w:sz w:val="23"/>
        </w:rPr>
        <w:t>sesuai</w:t>
      </w:r>
      <w:r>
        <w:rPr>
          <w:spacing w:val="-4"/>
          <w:sz w:val="23"/>
        </w:rPr>
        <w:t> </w:t>
      </w:r>
      <w:r>
        <w:rPr>
          <w:sz w:val="23"/>
        </w:rPr>
        <w:t>tujuan.</w:t>
      </w:r>
    </w:p>
    <w:p>
      <w:pPr>
        <w:pStyle w:val="ListParagraph"/>
        <w:numPr>
          <w:ilvl w:val="2"/>
          <w:numId w:val="2"/>
        </w:numPr>
        <w:tabs>
          <w:tab w:pos="961" w:val="left" w:leader="none"/>
        </w:tabs>
        <w:spacing w:line="237" w:lineRule="auto" w:before="9" w:after="0"/>
        <w:ind w:left="961" w:right="1241" w:hanging="365"/>
        <w:jc w:val="both"/>
        <w:rPr>
          <w:sz w:val="23"/>
        </w:rPr>
      </w:pPr>
      <w:r>
        <w:rPr>
          <w:sz w:val="23"/>
        </w:rPr>
        <w:t>Data sekunder, “Yaitu data yang diperoleh dengan cara mengutip dari</w:t>
      </w:r>
      <w:r>
        <w:rPr>
          <w:spacing w:val="1"/>
          <w:sz w:val="23"/>
        </w:rPr>
        <w:t> </w:t>
      </w:r>
      <w:r>
        <w:rPr>
          <w:sz w:val="23"/>
        </w:rPr>
        <w:t>sumber</w:t>
      </w:r>
      <w:r>
        <w:rPr>
          <w:spacing w:val="1"/>
          <w:sz w:val="23"/>
        </w:rPr>
        <w:t> </w:t>
      </w:r>
      <w:r>
        <w:rPr>
          <w:sz w:val="23"/>
        </w:rPr>
        <w:t>seperti</w:t>
      </w:r>
      <w:r>
        <w:rPr>
          <w:spacing w:val="1"/>
          <w:sz w:val="23"/>
        </w:rPr>
        <w:t> </w:t>
      </w:r>
      <w:r>
        <w:rPr>
          <w:sz w:val="23"/>
        </w:rPr>
        <w:t>literatur,</w:t>
      </w:r>
      <w:r>
        <w:rPr>
          <w:spacing w:val="1"/>
          <w:sz w:val="23"/>
        </w:rPr>
        <w:t> </w:t>
      </w:r>
      <w:r>
        <w:rPr>
          <w:sz w:val="23"/>
        </w:rPr>
        <w:t>dokumentasi,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sumber</w:t>
      </w:r>
      <w:r>
        <w:rPr>
          <w:spacing w:val="1"/>
          <w:sz w:val="23"/>
        </w:rPr>
        <w:t> </w:t>
      </w:r>
      <w:r>
        <w:rPr>
          <w:sz w:val="23"/>
        </w:rPr>
        <w:t>lainnya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berhubungan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gambaran</w:t>
      </w:r>
      <w:r>
        <w:rPr>
          <w:spacing w:val="1"/>
          <w:sz w:val="23"/>
        </w:rPr>
        <w:t> </w:t>
      </w:r>
      <w:r>
        <w:rPr>
          <w:sz w:val="23"/>
        </w:rPr>
        <w:t>umum</w:t>
      </w:r>
      <w:r>
        <w:rPr>
          <w:spacing w:val="1"/>
          <w:sz w:val="23"/>
        </w:rPr>
        <w:t> </w:t>
      </w:r>
      <w:r>
        <w:rPr>
          <w:sz w:val="23"/>
        </w:rPr>
        <w:t>organisasi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struktur</w:t>
      </w:r>
      <w:r>
        <w:rPr>
          <w:spacing w:val="1"/>
          <w:sz w:val="23"/>
        </w:rPr>
        <w:t> </w:t>
      </w:r>
      <w:r>
        <w:rPr>
          <w:sz w:val="23"/>
        </w:rPr>
        <w:t>organisasi.”(Akbar,</w:t>
      </w:r>
      <w:r>
        <w:rPr>
          <w:spacing w:val="1"/>
          <w:sz w:val="23"/>
        </w:rPr>
        <w:t> </w:t>
      </w:r>
      <w:r>
        <w:rPr>
          <w:sz w:val="23"/>
        </w:rPr>
        <w:t>1996:7).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sekunder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bertujuan</w:t>
      </w:r>
      <w:r>
        <w:rPr>
          <w:spacing w:val="-4"/>
          <w:sz w:val="23"/>
        </w:rPr>
        <w:t> </w:t>
      </w:r>
      <w:r>
        <w:rPr>
          <w:sz w:val="23"/>
        </w:rPr>
        <w:t>untuk</w:t>
      </w:r>
      <w:r>
        <w:rPr>
          <w:spacing w:val="4"/>
          <w:sz w:val="23"/>
        </w:rPr>
        <w:t> </w:t>
      </w:r>
      <w:r>
        <w:rPr>
          <w:sz w:val="23"/>
        </w:rPr>
        <w:t>memperkuat</w:t>
      </w:r>
      <w:r>
        <w:rPr>
          <w:spacing w:val="-1"/>
          <w:sz w:val="23"/>
        </w:rPr>
        <w:t> </w:t>
      </w:r>
      <w:r>
        <w:rPr>
          <w:sz w:val="23"/>
        </w:rPr>
        <w:t>penemuan</w:t>
      </w:r>
      <w:r>
        <w:rPr>
          <w:spacing w:val="-4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melengkapi</w:t>
      </w:r>
      <w:r>
        <w:rPr>
          <w:spacing w:val="-5"/>
          <w:sz w:val="23"/>
        </w:rPr>
        <w:t> </w:t>
      </w:r>
      <w:r>
        <w:rPr>
          <w:sz w:val="23"/>
        </w:rPr>
        <w:t>informasi</w:t>
      </w:r>
      <w:r>
        <w:rPr>
          <w:spacing w:val="-5"/>
          <w:sz w:val="23"/>
        </w:rPr>
        <w:t> </w:t>
      </w:r>
      <w:r>
        <w:rPr>
          <w:sz w:val="23"/>
        </w:rPr>
        <w:t>yang</w:t>
      </w:r>
    </w:p>
    <w:p>
      <w:pPr>
        <w:spacing w:after="0" w:line="237" w:lineRule="auto"/>
        <w:jc w:val="both"/>
        <w:rPr>
          <w:sz w:val="23"/>
        </w:rPr>
        <w:sectPr>
          <w:pgSz w:w="10200" w:h="14180"/>
          <w:pgMar w:header="856" w:footer="1195" w:top="1340" w:bottom="1420" w:left="1100" w:right="40"/>
        </w:sectPr>
      </w:pPr>
    </w:p>
    <w:p>
      <w:pPr>
        <w:pStyle w:val="BodyText"/>
        <w:spacing w:before="7"/>
        <w:jc w:val="left"/>
        <w:rPr>
          <w:sz w:val="3"/>
        </w:rPr>
      </w:pPr>
    </w:p>
    <w:p>
      <w:pPr>
        <w:pStyle w:val="BodyText"/>
        <w:spacing w:line="20" w:lineRule="exact"/>
        <w:ind w:left="199"/>
        <w:jc w:val="left"/>
        <w:rPr>
          <w:sz w:val="2"/>
        </w:rPr>
      </w:pPr>
      <w:r>
        <w:rPr>
          <w:sz w:val="2"/>
        </w:rPr>
        <w:pict>
          <v:group style="width:381.75pt;height:.75pt;mso-position-horizontal-relative:char;mso-position-vertical-relative:line" coordorigin="0,0" coordsize="7635,15">
            <v:line style="position:absolute" from="0,7" to="7635,7" stroked="true" strokeweight=".7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2" w:lineRule="auto"/>
        <w:ind w:left="961" w:right="1666"/>
      </w:pPr>
      <w:r>
        <w:rPr/>
        <w:t>sudah terkumpul melalui wawancara dengan pendamping UPTD PPA</w:t>
      </w:r>
      <w:r>
        <w:rPr>
          <w:spacing w:val="-56"/>
        </w:rPr>
        <w:t> </w:t>
      </w:r>
      <w:r>
        <w:rPr/>
        <w:t>kota</w:t>
      </w:r>
      <w:r>
        <w:rPr>
          <w:spacing w:val="-3"/>
        </w:rPr>
        <w:t> </w:t>
      </w:r>
      <w:r>
        <w:rPr/>
        <w:t>Samarinda.</w:t>
      </w:r>
    </w:p>
    <w:p>
      <w:pPr>
        <w:pStyle w:val="BodyText"/>
        <w:spacing w:before="1"/>
        <w:jc w:val="left"/>
      </w:pPr>
    </w:p>
    <w:p>
      <w:pPr>
        <w:pStyle w:val="Heading3"/>
        <w:spacing w:line="258" w:lineRule="exact"/>
        <w:jc w:val="left"/>
        <w:rPr>
          <w:i/>
        </w:rPr>
      </w:pPr>
      <w:r>
        <w:rPr>
          <w:i/>
        </w:rPr>
        <w:t>Teknik</w:t>
      </w:r>
      <w:r>
        <w:rPr>
          <w:i/>
          <w:spacing w:val="-3"/>
        </w:rPr>
        <w:t> </w:t>
      </w:r>
      <w:r>
        <w:rPr>
          <w:i/>
        </w:rPr>
        <w:t>Pengumpulan</w:t>
      </w:r>
      <w:r>
        <w:rPr>
          <w:i/>
          <w:spacing w:val="-3"/>
        </w:rPr>
        <w:t> </w:t>
      </w:r>
      <w:r>
        <w:rPr>
          <w:i/>
        </w:rPr>
        <w:t>Data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58" w:lineRule="exact" w:before="0" w:after="0"/>
        <w:ind w:left="416" w:right="0" w:hanging="177"/>
        <w:jc w:val="left"/>
        <w:rPr>
          <w:sz w:val="23"/>
        </w:rPr>
      </w:pPr>
      <w:r>
        <w:rPr>
          <w:sz w:val="23"/>
        </w:rPr>
        <w:t>Observasi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4" w:after="0"/>
        <w:ind w:left="460" w:right="0" w:hanging="225"/>
        <w:jc w:val="left"/>
        <w:rPr>
          <w:sz w:val="23"/>
        </w:rPr>
      </w:pPr>
      <w:r>
        <w:rPr>
          <w:sz w:val="23"/>
        </w:rPr>
        <w:t>Wawancara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4" w:after="0"/>
        <w:ind w:left="460" w:right="0" w:hanging="225"/>
        <w:jc w:val="left"/>
        <w:rPr>
          <w:sz w:val="23"/>
        </w:rPr>
      </w:pPr>
      <w:r>
        <w:rPr>
          <w:sz w:val="23"/>
        </w:rPr>
        <w:t>Dokumentasi</w:t>
      </w:r>
    </w:p>
    <w:p>
      <w:pPr>
        <w:pStyle w:val="BodyText"/>
        <w:spacing w:before="7"/>
        <w:jc w:val="left"/>
      </w:pPr>
    </w:p>
    <w:p>
      <w:pPr>
        <w:pStyle w:val="Heading3"/>
        <w:rPr>
          <w:i/>
        </w:rPr>
      </w:pPr>
      <w:r>
        <w:rPr>
          <w:i/>
        </w:rPr>
        <w:t>Teniknik</w:t>
      </w:r>
      <w:r>
        <w:rPr>
          <w:i/>
          <w:spacing w:val="-3"/>
        </w:rPr>
        <w:t> </w:t>
      </w:r>
      <w:r>
        <w:rPr>
          <w:i/>
        </w:rPr>
        <w:t>Analisis</w:t>
      </w:r>
      <w:r>
        <w:rPr>
          <w:i/>
          <w:spacing w:val="1"/>
        </w:rPr>
        <w:t> </w:t>
      </w:r>
      <w:r>
        <w:rPr>
          <w:i/>
        </w:rPr>
        <w:t>Data</w:t>
      </w:r>
    </w:p>
    <w:p>
      <w:pPr>
        <w:pStyle w:val="BodyText"/>
        <w:spacing w:line="235" w:lineRule="auto" w:before="4"/>
        <w:ind w:left="240" w:right="1239" w:firstLine="724"/>
      </w:pPr>
      <w:r>
        <w:rPr/>
        <w:t>Sesuai dengan perumusan masalah dan tujuan penelitian, Penelitian 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kualitatif.Dalam teknik analisis data pada penelitian ini terdapat empat komponen</w:t>
      </w:r>
      <w:r>
        <w:rPr>
          <w:spacing w:val="-55"/>
        </w:rPr>
        <w:t> </w:t>
      </w:r>
      <w:r>
        <w:rPr/>
        <w:t>menurut Matthew. B.</w:t>
      </w:r>
      <w:r>
        <w:rPr>
          <w:spacing w:val="-4"/>
        </w:rPr>
        <w:t> </w:t>
      </w:r>
      <w:r>
        <w:rPr/>
        <w:t>Miles</w:t>
      </w:r>
      <w:r>
        <w:rPr>
          <w:spacing w:val="2"/>
        </w:rPr>
        <w:t> </w:t>
      </w:r>
      <w:r>
        <w:rPr/>
        <w:t>dan</w:t>
      </w:r>
      <w:r>
        <w:rPr>
          <w:spacing w:val="-2"/>
        </w:rPr>
        <w:t> </w:t>
      </w:r>
      <w:r>
        <w:rPr/>
        <w:t>A.</w:t>
      </w:r>
      <w:r>
        <w:rPr>
          <w:spacing w:val="-4"/>
        </w:rPr>
        <w:t> </w:t>
      </w:r>
      <w:r>
        <w:rPr/>
        <w:t>Michael</w:t>
      </w:r>
      <w:r>
        <w:rPr>
          <w:spacing w:val="-4"/>
        </w:rPr>
        <w:t> </w:t>
      </w:r>
      <w:r>
        <w:rPr/>
        <w:t>Huberman</w:t>
      </w:r>
      <w:r>
        <w:rPr>
          <w:spacing w:val="-2"/>
        </w:rPr>
        <w:t> </w:t>
      </w:r>
      <w:r>
        <w:rPr/>
        <w:t>yaitu:</w:t>
      </w:r>
    </w:p>
    <w:p>
      <w:pPr>
        <w:pStyle w:val="ListParagraph"/>
        <w:numPr>
          <w:ilvl w:val="1"/>
          <w:numId w:val="3"/>
        </w:numPr>
        <w:tabs>
          <w:tab w:pos="961" w:val="left" w:leader="none"/>
        </w:tabs>
        <w:spacing w:line="272" w:lineRule="exact" w:before="0" w:after="0"/>
        <w:ind w:left="961" w:right="0" w:hanging="365"/>
        <w:jc w:val="both"/>
        <w:rPr>
          <w:sz w:val="23"/>
        </w:rPr>
      </w:pPr>
      <w:r>
        <w:rPr>
          <w:sz w:val="23"/>
        </w:rPr>
        <w:t>Pengumpulan</w:t>
      </w:r>
      <w:r>
        <w:rPr>
          <w:spacing w:val="-3"/>
          <w:sz w:val="23"/>
        </w:rPr>
        <w:t> </w:t>
      </w:r>
      <w:r>
        <w:rPr>
          <w:sz w:val="23"/>
        </w:rPr>
        <w:t>Data</w:t>
      </w:r>
    </w:p>
    <w:p>
      <w:pPr>
        <w:pStyle w:val="BodyText"/>
        <w:spacing w:line="232" w:lineRule="auto" w:before="6"/>
        <w:ind w:left="941" w:right="1676"/>
      </w:pPr>
      <w:r>
        <w:rPr/>
        <w:t>Pengumpulan data yang dilakukan dalam penelitian ini adalah dengan</w:t>
      </w:r>
      <w:r>
        <w:rPr>
          <w:spacing w:val="-55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sekunder.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</w:tabs>
        <w:spacing w:line="271" w:lineRule="exact" w:before="0" w:after="0"/>
        <w:ind w:left="941" w:right="0" w:hanging="353"/>
        <w:jc w:val="both"/>
        <w:rPr>
          <w:sz w:val="23"/>
        </w:rPr>
      </w:pPr>
      <w:r>
        <w:rPr>
          <w:sz w:val="23"/>
        </w:rPr>
        <w:t>Reduksi</w:t>
      </w:r>
      <w:r>
        <w:rPr>
          <w:spacing w:val="-5"/>
          <w:sz w:val="23"/>
        </w:rPr>
        <w:t> </w:t>
      </w:r>
      <w:r>
        <w:rPr>
          <w:sz w:val="23"/>
        </w:rPr>
        <w:t>Data</w:t>
      </w:r>
    </w:p>
    <w:p>
      <w:pPr>
        <w:pStyle w:val="BodyText"/>
        <w:spacing w:line="237" w:lineRule="auto"/>
        <w:ind w:left="941" w:right="1235"/>
      </w:pPr>
      <w:r>
        <w:rPr/>
        <w:t>Data yang peneliti peroleh selama di lapangan jumlahnya cukup banyak,</w:t>
      </w:r>
      <w:r>
        <w:rPr>
          <w:spacing w:val="1"/>
        </w:rPr>
        <w:t> </w:t>
      </w:r>
      <w:r>
        <w:rPr/>
        <w:t>untuk itu peneliti mencatat secara teliti dan rinci.Peneliti mereduksi data</w:t>
      </w:r>
      <w:r>
        <w:rPr>
          <w:spacing w:val="1"/>
        </w:rPr>
        <w:t> </w:t>
      </w:r>
      <w:r>
        <w:rPr/>
        <w:t>dengan memilih hal-hal yang pokok,</w:t>
      </w:r>
      <w:r>
        <w:rPr>
          <w:spacing w:val="1"/>
        </w:rPr>
        <w:t> </w:t>
      </w:r>
      <w:r>
        <w:rPr/>
        <w:t>memfokuskan pada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dicari tema dan prosesnya.</w:t>
      </w:r>
      <w:r>
        <w:rPr>
          <w:spacing w:val="57"/>
        </w:rPr>
        <w:t> </w:t>
      </w:r>
      <w:r>
        <w:rPr/>
        <w:t>Dengan demikian data yang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direduksi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dan</w:t>
      </w:r>
      <w:r>
        <w:rPr>
          <w:spacing w:val="-55"/>
        </w:rPr>
        <w:t> </w:t>
      </w:r>
      <w:r>
        <w:rPr/>
        <w:t>memudahkan</w:t>
      </w:r>
      <w:r>
        <w:rPr>
          <w:spacing w:val="-4"/>
        </w:rPr>
        <w:t> </w:t>
      </w:r>
      <w:r>
        <w:rPr/>
        <w:t>peneliti</w:t>
      </w:r>
      <w:r>
        <w:rPr>
          <w:spacing w:val="-5"/>
        </w:rPr>
        <w:t> </w:t>
      </w:r>
      <w:r>
        <w:rPr/>
        <w:t>untuk</w:t>
      </w:r>
      <w:r>
        <w:rPr>
          <w:spacing w:val="4"/>
        </w:rPr>
        <w:t> </w:t>
      </w:r>
      <w:r>
        <w:rPr/>
        <w:t>melakukan</w:t>
      </w:r>
      <w:r>
        <w:rPr>
          <w:spacing w:val="-4"/>
        </w:rPr>
        <w:t> </w:t>
      </w:r>
      <w:r>
        <w:rPr/>
        <w:t>pengumpulan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selanjutnya.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</w:tabs>
        <w:spacing w:line="272" w:lineRule="exact" w:before="0" w:after="0"/>
        <w:ind w:left="941" w:right="0" w:hanging="353"/>
        <w:jc w:val="both"/>
        <w:rPr>
          <w:sz w:val="23"/>
        </w:rPr>
      </w:pPr>
      <w:r>
        <w:rPr>
          <w:sz w:val="23"/>
        </w:rPr>
        <w:t>Penyajian</w:t>
      </w:r>
      <w:r>
        <w:rPr>
          <w:spacing w:val="-2"/>
          <w:sz w:val="23"/>
        </w:rPr>
        <w:t> </w:t>
      </w:r>
      <w:r>
        <w:rPr>
          <w:sz w:val="23"/>
        </w:rPr>
        <w:t>Data</w:t>
      </w:r>
    </w:p>
    <w:p>
      <w:pPr>
        <w:pStyle w:val="BodyText"/>
        <w:spacing w:line="235" w:lineRule="auto"/>
        <w:ind w:left="941" w:right="1240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mendeskripsikan data-data dalam bentuk teks naratif tentang informasi</w:t>
      </w:r>
      <w:r>
        <w:rPr>
          <w:spacing w:val="1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diterapkan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UPTD</w:t>
      </w:r>
      <w:r>
        <w:rPr>
          <w:spacing w:val="1"/>
        </w:rPr>
        <w:t> </w:t>
      </w:r>
      <w:r>
        <w:rPr/>
        <w:t>PPA</w:t>
      </w:r>
      <w:r>
        <w:rPr>
          <w:spacing w:val="-3"/>
        </w:rPr>
        <w:t> </w:t>
      </w:r>
      <w:r>
        <w:rPr/>
        <w:t>kota</w:t>
      </w:r>
      <w:r>
        <w:rPr>
          <w:spacing w:val="-3"/>
        </w:rPr>
        <w:t> </w:t>
      </w:r>
      <w:r>
        <w:rPr/>
        <w:t>Samarinda.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</w:tabs>
        <w:spacing w:line="275" w:lineRule="exact" w:before="0" w:after="0"/>
        <w:ind w:left="941" w:right="0" w:hanging="353"/>
        <w:jc w:val="both"/>
        <w:rPr>
          <w:sz w:val="23"/>
        </w:rPr>
      </w:pPr>
      <w:r>
        <w:rPr>
          <w:sz w:val="23"/>
        </w:rPr>
        <w:t>Menarik</w:t>
      </w:r>
      <w:r>
        <w:rPr>
          <w:spacing w:val="-4"/>
          <w:sz w:val="23"/>
        </w:rPr>
        <w:t> </w:t>
      </w:r>
      <w:r>
        <w:rPr>
          <w:sz w:val="23"/>
        </w:rPr>
        <w:t>Kesimpulan</w:t>
      </w:r>
    </w:p>
    <w:p>
      <w:pPr>
        <w:pStyle w:val="BodyText"/>
        <w:spacing w:line="235" w:lineRule="auto" w:before="4"/>
        <w:ind w:left="941" w:right="1237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naratif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 terhadap seluruh </w:t>
      </w:r>
      <w:r>
        <w:rPr>
          <w:i/>
        </w:rPr>
        <w:t>informan </w:t>
      </w:r>
      <w:r>
        <w:rPr/>
        <w:t>yang sebelumnya sudah peneliti</w:t>
      </w:r>
      <w:r>
        <w:rPr>
          <w:spacing w:val="1"/>
        </w:rPr>
        <w:t> </w:t>
      </w:r>
      <w:r>
        <w:rPr/>
        <w:t>sederhanakan</w:t>
      </w:r>
      <w:r>
        <w:rPr>
          <w:spacing w:val="-4"/>
        </w:rPr>
        <w:t> </w:t>
      </w:r>
      <w:r>
        <w:rPr/>
        <w:t>dan</w:t>
      </w:r>
      <w:r>
        <w:rPr>
          <w:spacing w:val="-7"/>
        </w:rPr>
        <w:t> </w:t>
      </w:r>
      <w:r>
        <w:rPr/>
        <w:t>kelompokkan</w:t>
      </w:r>
      <w:r>
        <w:rPr>
          <w:spacing w:val="-4"/>
        </w:rPr>
        <w:t> </w:t>
      </w:r>
      <w:r>
        <w:rPr/>
        <w:t>sesuai</w:t>
      </w:r>
      <w:r>
        <w:rPr>
          <w:spacing w:val="-4"/>
        </w:rPr>
        <w:t> </w:t>
      </w:r>
      <w:r>
        <w:rPr/>
        <w:t>dengan</w:t>
      </w:r>
      <w:r>
        <w:rPr>
          <w:spacing w:val="-3"/>
        </w:rPr>
        <w:t> </w:t>
      </w:r>
      <w:r>
        <w:rPr/>
        <w:t>kebutuhan</w:t>
      </w:r>
      <w:r>
        <w:rPr>
          <w:spacing w:val="-4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ini.</w:t>
      </w:r>
    </w:p>
    <w:p>
      <w:pPr>
        <w:pStyle w:val="BodyText"/>
        <w:spacing w:before="7"/>
        <w:jc w:val="left"/>
        <w:rPr>
          <w:sz w:val="24"/>
        </w:rPr>
      </w:pPr>
    </w:p>
    <w:p>
      <w:pPr>
        <w:pStyle w:val="Heading3"/>
        <w:spacing w:line="240" w:lineRule="auto"/>
        <w:rPr>
          <w:i/>
        </w:rPr>
      </w:pPr>
      <w:r>
        <w:rPr>
          <w:i/>
        </w:rPr>
        <w:t>Hasil</w:t>
      </w:r>
      <w:r>
        <w:rPr>
          <w:i/>
          <w:spacing w:val="-2"/>
        </w:rPr>
        <w:t> </w:t>
      </w:r>
      <w:r>
        <w:rPr>
          <w:i/>
        </w:rPr>
        <w:t>Penelitian</w:t>
      </w:r>
    </w:p>
    <w:p>
      <w:pPr>
        <w:pStyle w:val="BodyText"/>
        <w:spacing w:line="237" w:lineRule="auto" w:before="2"/>
        <w:ind w:left="240" w:right="1233" w:firstLine="724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Psikolog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komunikasi terapeutik sesuai dengan tahapan-tahapannya. Psikolog melakukan</w:t>
      </w:r>
      <w:r>
        <w:rPr>
          <w:spacing w:val="1"/>
        </w:rPr>
        <w:t> </w:t>
      </w:r>
      <w:r>
        <w:rPr/>
        <w:t>interaksi dengan anak korban kekerasan seksual, psikolog tidak sembarang dan</w:t>
      </w:r>
      <w:r>
        <w:rPr>
          <w:spacing w:val="1"/>
        </w:rPr>
        <w:t> </w:t>
      </w:r>
      <w:r>
        <w:rPr/>
        <w:t>langsung berkomunikasi dengan para korban. Psikolog melakukan observasi dan</w:t>
      </w:r>
      <w:r>
        <w:rPr>
          <w:spacing w:val="1"/>
        </w:rPr>
        <w:t> </w:t>
      </w:r>
      <w:r>
        <w:rPr/>
        <w:t>mengaklasifikasi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diidentifikasi</w:t>
      </w:r>
      <w:r>
        <w:rPr>
          <w:spacing w:val="-55"/>
        </w:rPr>
        <w:t> </w:t>
      </w:r>
      <w:r>
        <w:rPr/>
        <w:t>perlakuan dan komunikasi dengan para korban.Selain itu dilakukan dengan tahap</w:t>
      </w:r>
      <w:r>
        <w:rPr>
          <w:spacing w:val="1"/>
        </w:rPr>
        <w:t> </w:t>
      </w:r>
      <w:r>
        <w:rPr/>
        <w:t>awal pendekatan pada korban.Dengan diajak bermain melalui kegemaran mereka.</w:t>
      </w:r>
      <w:r>
        <w:rPr>
          <w:spacing w:val="-55"/>
        </w:rPr>
        <w:t> </w:t>
      </w:r>
      <w:r>
        <w:rPr/>
        <w:t>Hal ini dilakukan agar mereka dapat terangsang dengan mudah dan lebih terbuka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pendampingan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dilakukan.Karena</w:t>
      </w:r>
      <w:r>
        <w:rPr>
          <w:spacing w:val="1"/>
        </w:rPr>
        <w:t> </w:t>
      </w:r>
      <w:r>
        <w:rPr/>
        <w:t>psikolog masih</w:t>
      </w:r>
      <w:r>
        <w:rPr>
          <w:spacing w:val="-3"/>
        </w:rPr>
        <w:t> </w:t>
      </w:r>
      <w:r>
        <w:rPr/>
        <w:t>beradaptasi</w:t>
      </w:r>
      <w:r>
        <w:rPr>
          <w:spacing w:val="-5"/>
        </w:rPr>
        <w:t> </w:t>
      </w:r>
      <w:r>
        <w:rPr/>
        <w:t>dan</w:t>
      </w:r>
    </w:p>
    <w:p>
      <w:pPr>
        <w:spacing w:after="0" w:line="237" w:lineRule="auto"/>
        <w:sectPr>
          <w:pgSz w:w="10200" w:h="14180"/>
          <w:pgMar w:header="829" w:footer="1115" w:top="1060" w:bottom="1380" w:left="1100" w:right="40"/>
        </w:sectPr>
      </w:pPr>
    </w:p>
    <w:p>
      <w:pPr>
        <w:pStyle w:val="BodyText"/>
        <w:spacing w:before="7"/>
        <w:jc w:val="left"/>
        <w:rPr>
          <w:sz w:val="11"/>
        </w:rPr>
      </w:pPr>
    </w:p>
    <w:p>
      <w:pPr>
        <w:pStyle w:val="BodyText"/>
        <w:spacing w:line="232" w:lineRule="auto" w:before="99"/>
        <w:ind w:left="240" w:right="1230"/>
      </w:pPr>
      <w:r>
        <w:rPr/>
        <w:t>menyesuaikan gagasan agar dapat selaras dengan korban, </w:t>
      </w:r>
      <w:r>
        <w:rPr>
          <w:i/>
        </w:rPr>
        <w:t>feed back </w:t>
      </w:r>
      <w:r>
        <w:rPr/>
        <w:t>pesan dari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individu</w:t>
      </w:r>
      <w:r>
        <w:rPr>
          <w:spacing w:val="-3"/>
        </w:rPr>
        <w:t> </w:t>
      </w:r>
      <w:r>
        <w:rPr/>
        <w:t>tersebut dapat</w:t>
      </w:r>
      <w:r>
        <w:rPr>
          <w:spacing w:val="-5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-3"/>
        </w:rPr>
        <w:t> </w:t>
      </w:r>
      <w:r>
        <w:rPr/>
        <w:t>diterima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masing-masing.</w:t>
      </w:r>
    </w:p>
    <w:p>
      <w:pPr>
        <w:pStyle w:val="BodyText"/>
        <w:spacing w:line="237" w:lineRule="auto" w:before="15"/>
        <w:ind w:left="240" w:right="1232" w:firstLine="720"/>
      </w:pPr>
      <w:r>
        <w:rPr/>
        <w:t>Strategi Komunikasi terapeutik dilakukan dengan cara sederhana, yakni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korban.Ketika</w:t>
      </w:r>
      <w:r>
        <w:rPr>
          <w:spacing w:val="57"/>
        </w:rPr>
        <w:t> </w:t>
      </w:r>
      <w:r>
        <w:rPr/>
        <w:t>dia</w:t>
      </w:r>
      <w:r>
        <w:rPr>
          <w:spacing w:val="-55"/>
        </w:rPr>
        <w:t> </w:t>
      </w:r>
      <w:r>
        <w:rPr/>
        <w:t>ingin berbicara kita harus mendengarkannya dengan seksama, menghargai sikap</w:t>
      </w:r>
      <w:r>
        <w:rPr>
          <w:spacing w:val="1"/>
        </w:rPr>
        <w:t> </w:t>
      </w:r>
      <w:r>
        <w:rPr/>
        <w:t>maupun pendapatnya, menerima keputusannya, dan jangan ada penilaian sebelah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korban.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komunikasi terapeutik menurut Carl Rogers (dalam Damaiyanti, 2010:13) bahwa</w:t>
      </w:r>
      <w:r>
        <w:rPr>
          <w:spacing w:val="1"/>
        </w:rPr>
        <w:t> </w:t>
      </w:r>
      <w:r>
        <w:rPr/>
        <w:t>komunikasi harus ditandai dengan sikap saling menerima, saling percaya, dan</w:t>
      </w:r>
      <w:r>
        <w:rPr>
          <w:spacing w:val="1"/>
        </w:rPr>
        <w:t> </w:t>
      </w:r>
      <w:r>
        <w:rPr/>
        <w:t>saling menghargai. Dengan memberikan pujian atau kata-kata positif 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martabat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agar</w:t>
      </w:r>
      <w:r>
        <w:rPr>
          <w:spacing w:val="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menjalani hidup dengan lebih bersemangat seperti sedia kala. Tahap Terminasi,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dari</w:t>
      </w:r>
      <w:r>
        <w:rPr>
          <w:spacing w:val="-3"/>
        </w:rPr>
        <w:t> </w:t>
      </w:r>
      <w:r>
        <w:rPr/>
        <w:t>Proses</w:t>
      </w:r>
      <w:r>
        <w:rPr>
          <w:spacing w:val="2"/>
        </w:rPr>
        <w:t> </w:t>
      </w:r>
      <w:r>
        <w:rPr/>
        <w:t>Pendampingan.</w:t>
      </w:r>
    </w:p>
    <w:p>
      <w:pPr>
        <w:pStyle w:val="BodyText"/>
        <w:spacing w:before="7"/>
        <w:jc w:val="left"/>
        <w:rPr>
          <w:sz w:val="25"/>
        </w:rPr>
      </w:pPr>
    </w:p>
    <w:p>
      <w:pPr>
        <w:spacing w:before="0"/>
        <w:ind w:left="240" w:right="0" w:firstLine="0"/>
        <w:jc w:val="left"/>
        <w:rPr>
          <w:b/>
          <w:sz w:val="23"/>
        </w:rPr>
      </w:pPr>
      <w:r>
        <w:rPr>
          <w:b/>
          <w:sz w:val="23"/>
        </w:rPr>
        <w:t>Penutup</w:t>
      </w:r>
    </w:p>
    <w:p>
      <w:pPr>
        <w:pStyle w:val="Heading3"/>
        <w:spacing w:line="262" w:lineRule="exact" w:before="4"/>
        <w:jc w:val="left"/>
        <w:rPr>
          <w:i/>
        </w:rPr>
      </w:pPr>
      <w:r>
        <w:rPr>
          <w:i/>
        </w:rPr>
        <w:t>Kesimpulan</w:t>
      </w:r>
    </w:p>
    <w:p>
      <w:pPr>
        <w:pStyle w:val="BodyText"/>
        <w:spacing w:line="237" w:lineRule="auto"/>
        <w:ind w:left="240" w:right="1229" w:firstLine="720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termuat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babpembahasan sebelumnya. Peneliti dapat menarik kesimpulan dari rumusan</w:t>
      </w:r>
      <w:r>
        <w:rPr>
          <w:spacing w:val="1"/>
        </w:rPr>
        <w:t> </w:t>
      </w:r>
      <w:r>
        <w:rPr/>
        <w:t>masalah terdapat 4 tahapan dalam proses komunikasi terapeutik, yakni tahap pra-</w:t>
      </w:r>
      <w:r>
        <w:rPr>
          <w:spacing w:val="1"/>
        </w:rPr>
        <w:t> </w:t>
      </w:r>
      <w:r>
        <w:rPr/>
        <w:t>interaksi,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perkenalan,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(kerja),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terminasi.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37" w:lineRule="auto" w:before="19" w:after="0"/>
        <w:ind w:left="961" w:right="1233" w:hanging="365"/>
        <w:jc w:val="both"/>
        <w:rPr>
          <w:sz w:val="23"/>
        </w:rPr>
      </w:pPr>
      <w:r>
        <w:rPr>
          <w:sz w:val="23"/>
        </w:rPr>
        <w:t>Tahapan</w:t>
      </w:r>
      <w:r>
        <w:rPr>
          <w:spacing w:val="1"/>
          <w:sz w:val="23"/>
        </w:rPr>
        <w:t> </w:t>
      </w:r>
      <w:r>
        <w:rPr>
          <w:sz w:val="23"/>
        </w:rPr>
        <w:t>pra-</w:t>
      </w:r>
      <w:r>
        <w:rPr>
          <w:spacing w:val="1"/>
          <w:sz w:val="23"/>
        </w:rPr>
        <w:t> </w:t>
      </w:r>
      <w:r>
        <w:rPr>
          <w:sz w:val="23"/>
        </w:rPr>
        <w:t>interaksi,</w:t>
      </w:r>
      <w:r>
        <w:rPr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1"/>
          <w:sz w:val="23"/>
        </w:rPr>
        <w:t> </w:t>
      </w:r>
      <w:r>
        <w:rPr>
          <w:sz w:val="23"/>
        </w:rPr>
        <w:t>tim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beberapa</w:t>
      </w:r>
      <w:r>
        <w:rPr>
          <w:spacing w:val="1"/>
          <w:sz w:val="23"/>
        </w:rPr>
        <w:t> </w:t>
      </w:r>
      <w:r>
        <w:rPr>
          <w:sz w:val="23"/>
        </w:rPr>
        <w:t>kegiatan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mengumpulkan berbagai informasi dan menggali data-data identitas anak</w:t>
      </w:r>
      <w:r>
        <w:rPr>
          <w:spacing w:val="1"/>
          <w:sz w:val="23"/>
        </w:rPr>
        <w:t> </w:t>
      </w:r>
      <w:r>
        <w:rPr>
          <w:sz w:val="23"/>
        </w:rPr>
        <w:t>korban kekerasan seksual dari keluarga korban dan berbagai pihak yang</w:t>
      </w:r>
      <w:r>
        <w:rPr>
          <w:spacing w:val="1"/>
          <w:sz w:val="23"/>
        </w:rPr>
        <w:t> </w:t>
      </w:r>
      <w:r>
        <w:rPr>
          <w:sz w:val="23"/>
        </w:rPr>
        <w:t>dianggap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akurat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mengetahui</w:t>
      </w:r>
      <w:r>
        <w:rPr>
          <w:spacing w:val="1"/>
          <w:sz w:val="23"/>
        </w:rPr>
        <w:t> </w:t>
      </w:r>
      <w:r>
        <w:rPr>
          <w:sz w:val="23"/>
        </w:rPr>
        <w:t>kondisi</w:t>
      </w:r>
      <w:r>
        <w:rPr>
          <w:spacing w:val="1"/>
          <w:sz w:val="23"/>
        </w:rPr>
        <w:t> </w:t>
      </w:r>
      <w:r>
        <w:rPr>
          <w:sz w:val="23"/>
        </w:rPr>
        <w:t>korban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akurat,</w:t>
      </w:r>
      <w:r>
        <w:rPr>
          <w:spacing w:val="1"/>
          <w:sz w:val="23"/>
        </w:rPr>
        <w:t> </w:t>
      </w:r>
      <w:r>
        <w:rPr>
          <w:sz w:val="23"/>
        </w:rPr>
        <w:t>selanjutnya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tahap</w:t>
      </w:r>
      <w:r>
        <w:rPr>
          <w:spacing w:val="1"/>
          <w:sz w:val="23"/>
        </w:rPr>
        <w:t> </w:t>
      </w:r>
      <w:r>
        <w:rPr>
          <w:sz w:val="23"/>
        </w:rPr>
        <w:t>pra-</w:t>
      </w:r>
      <w:r>
        <w:rPr>
          <w:spacing w:val="1"/>
          <w:sz w:val="23"/>
        </w:rPr>
        <w:t> </w:t>
      </w:r>
      <w:r>
        <w:rPr>
          <w:sz w:val="23"/>
        </w:rPr>
        <w:t>interaksi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klasifikasi</w:t>
      </w:r>
      <w:r>
        <w:rPr>
          <w:spacing w:val="1"/>
          <w:sz w:val="23"/>
        </w:rPr>
        <w:t> </w:t>
      </w:r>
      <w:r>
        <w:rPr>
          <w:sz w:val="23"/>
        </w:rPr>
        <w:t>tingkat</w:t>
      </w:r>
      <w:r>
        <w:rPr>
          <w:spacing w:val="1"/>
          <w:sz w:val="23"/>
        </w:rPr>
        <w:t> </w:t>
      </w:r>
      <w:r>
        <w:rPr>
          <w:sz w:val="23"/>
        </w:rPr>
        <w:t>trauma</w:t>
      </w:r>
      <w:r>
        <w:rPr>
          <w:spacing w:val="1"/>
          <w:sz w:val="23"/>
        </w:rPr>
        <w:t> </w:t>
      </w:r>
      <w:r>
        <w:rPr>
          <w:sz w:val="23"/>
        </w:rPr>
        <w:t>anak</w:t>
      </w:r>
      <w:r>
        <w:rPr>
          <w:spacing w:val="1"/>
          <w:sz w:val="23"/>
        </w:rPr>
        <w:t> </w:t>
      </w:r>
      <w:r>
        <w:rPr>
          <w:sz w:val="23"/>
        </w:rPr>
        <w:t>korban</w:t>
      </w:r>
      <w:r>
        <w:rPr>
          <w:spacing w:val="1"/>
          <w:sz w:val="23"/>
        </w:rPr>
        <w:t> </w:t>
      </w:r>
      <w:r>
        <w:rPr>
          <w:sz w:val="23"/>
        </w:rPr>
        <w:t>kekerasan</w:t>
      </w:r>
      <w:r>
        <w:rPr>
          <w:spacing w:val="1"/>
          <w:sz w:val="23"/>
        </w:rPr>
        <w:t> </w:t>
      </w:r>
      <w:r>
        <w:rPr>
          <w:sz w:val="23"/>
        </w:rPr>
        <w:t>seksual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memudahkan</w:t>
      </w:r>
      <w:r>
        <w:rPr>
          <w:spacing w:val="-3"/>
          <w:sz w:val="23"/>
        </w:rPr>
        <w:t> </w:t>
      </w:r>
      <w:r>
        <w:rPr>
          <w:sz w:val="23"/>
        </w:rPr>
        <w:t>dalam</w:t>
      </w:r>
      <w:r>
        <w:rPr>
          <w:spacing w:val="-3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i/>
          <w:sz w:val="23"/>
        </w:rPr>
        <w:t>treatment</w:t>
      </w:r>
      <w:r>
        <w:rPr>
          <w:sz w:val="23"/>
        </w:rPr>
        <w:t>.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37" w:lineRule="auto" w:before="16" w:after="0"/>
        <w:ind w:left="961" w:right="1233" w:hanging="365"/>
        <w:jc w:val="both"/>
        <w:rPr>
          <w:sz w:val="23"/>
        </w:rPr>
      </w:pPr>
      <w:r>
        <w:rPr>
          <w:sz w:val="23"/>
        </w:rPr>
        <w:t>Tahap perkenalan atau orientasi,</w:t>
      </w:r>
      <w:r>
        <w:rPr>
          <w:spacing w:val="1"/>
          <w:sz w:val="23"/>
        </w:rPr>
        <w:t> </w:t>
      </w:r>
      <w:r>
        <w:rPr>
          <w:sz w:val="23"/>
        </w:rPr>
        <w:t>menyiapkan strategi psikolog dengan</w:t>
      </w:r>
      <w:r>
        <w:rPr>
          <w:spacing w:val="1"/>
          <w:sz w:val="23"/>
        </w:rPr>
        <w:t> </w:t>
      </w:r>
      <w:r>
        <w:rPr>
          <w:sz w:val="23"/>
        </w:rPr>
        <w:t>memposisikan diri sebagai teman korban dan menjadi salah satu syarat</w:t>
      </w:r>
      <w:r>
        <w:rPr>
          <w:spacing w:val="1"/>
          <w:sz w:val="23"/>
        </w:rPr>
        <w:t> </w:t>
      </w:r>
      <w:r>
        <w:rPr>
          <w:sz w:val="23"/>
        </w:rPr>
        <w:t>penting pada tahap ini. Hal tersebut dilakukan agar anak yang akan datang</w:t>
      </w:r>
      <w:r>
        <w:rPr>
          <w:spacing w:val="-55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UPTD</w:t>
      </w:r>
      <w:r>
        <w:rPr>
          <w:spacing w:val="1"/>
          <w:sz w:val="23"/>
        </w:rPr>
        <w:t> </w:t>
      </w:r>
      <w:r>
        <w:rPr>
          <w:sz w:val="23"/>
        </w:rPr>
        <w:t>PPA</w:t>
      </w:r>
      <w:r>
        <w:rPr>
          <w:spacing w:val="1"/>
          <w:sz w:val="23"/>
        </w:rPr>
        <w:t> </w:t>
      </w:r>
      <w:r>
        <w:rPr>
          <w:sz w:val="23"/>
        </w:rPr>
        <w:t>bukan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diinterogasi</w:t>
      </w:r>
      <w:r>
        <w:rPr>
          <w:spacing w:val="1"/>
          <w:sz w:val="23"/>
        </w:rPr>
        <w:t> </w:t>
      </w:r>
      <w:r>
        <w:rPr>
          <w:sz w:val="23"/>
        </w:rPr>
        <w:t>tapi</w:t>
      </w:r>
      <w:r>
        <w:rPr>
          <w:spacing w:val="1"/>
          <w:sz w:val="23"/>
        </w:rPr>
        <w:t> </w:t>
      </w:r>
      <w:r>
        <w:rPr>
          <w:sz w:val="23"/>
        </w:rPr>
        <w:t>seakan-akan</w:t>
      </w:r>
      <w:r>
        <w:rPr>
          <w:spacing w:val="57"/>
          <w:sz w:val="23"/>
        </w:rPr>
        <w:t> </w:t>
      </w:r>
      <w:r>
        <w:rPr>
          <w:sz w:val="23"/>
        </w:rPr>
        <w:t>datang</w:t>
      </w:r>
      <w:r>
        <w:rPr>
          <w:spacing w:val="58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dalam wahan bermain serta</w:t>
      </w:r>
      <w:r>
        <w:rPr>
          <w:spacing w:val="1"/>
          <w:sz w:val="23"/>
        </w:rPr>
        <w:t> </w:t>
      </w:r>
      <w:r>
        <w:rPr>
          <w:sz w:val="23"/>
        </w:rPr>
        <w:t>berbincang dengan teman.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tahap ini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-3"/>
          <w:sz w:val="23"/>
        </w:rPr>
        <w:t> </w:t>
      </w:r>
      <w:r>
        <w:rPr>
          <w:sz w:val="23"/>
        </w:rPr>
        <w:t>komunikasi</w:t>
      </w:r>
      <w:r>
        <w:rPr>
          <w:spacing w:val="-4"/>
          <w:sz w:val="23"/>
        </w:rPr>
        <w:t> </w:t>
      </w:r>
      <w:r>
        <w:rPr>
          <w:sz w:val="23"/>
        </w:rPr>
        <w:t>interpersonal</w:t>
      </w:r>
      <w:r>
        <w:rPr>
          <w:spacing w:val="-4"/>
          <w:sz w:val="23"/>
        </w:rPr>
        <w:t> </w:t>
      </w:r>
      <w:r>
        <w:rPr>
          <w:sz w:val="23"/>
        </w:rPr>
        <w:t>secara</w:t>
      </w:r>
      <w:r>
        <w:rPr>
          <w:spacing w:val="-1"/>
          <w:sz w:val="23"/>
        </w:rPr>
        <w:t> </w:t>
      </w:r>
      <w:r>
        <w:rPr>
          <w:sz w:val="23"/>
        </w:rPr>
        <w:t>intens</w:t>
      </w:r>
      <w:r>
        <w:rPr>
          <w:spacing w:val="2"/>
          <w:sz w:val="23"/>
        </w:rPr>
        <w:t> </w:t>
      </w:r>
      <w:r>
        <w:rPr>
          <w:sz w:val="23"/>
        </w:rPr>
        <w:t>dengan</w:t>
      </w:r>
      <w:r>
        <w:rPr>
          <w:spacing w:val="-3"/>
          <w:sz w:val="23"/>
        </w:rPr>
        <w:t> </w:t>
      </w:r>
      <w:r>
        <w:rPr>
          <w:sz w:val="23"/>
        </w:rPr>
        <w:t>korban.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37" w:lineRule="auto" w:before="17" w:after="0"/>
        <w:ind w:left="961" w:right="1241" w:hanging="365"/>
        <w:jc w:val="both"/>
        <w:rPr>
          <w:sz w:val="23"/>
        </w:rPr>
      </w:pPr>
      <w:r>
        <w:rPr>
          <w:sz w:val="23"/>
        </w:rPr>
        <w:t>Tahap ketigamelakukan tindakan yang disesuaikan kondisi setiap anak</w:t>
      </w:r>
      <w:r>
        <w:rPr>
          <w:spacing w:val="1"/>
          <w:sz w:val="23"/>
        </w:rPr>
        <w:t> </w:t>
      </w:r>
      <w:r>
        <w:rPr>
          <w:sz w:val="23"/>
        </w:rPr>
        <w:t>korban kekerasan seksual yang sudah diklasifikasikan tingkat traumapada</w:t>
      </w:r>
      <w:r>
        <w:rPr>
          <w:spacing w:val="1"/>
          <w:sz w:val="23"/>
        </w:rPr>
        <w:t> </w:t>
      </w:r>
      <w:r>
        <w:rPr>
          <w:sz w:val="23"/>
        </w:rPr>
        <w:t>tahap kedua. Lalu tim mulai mendekati korban dengan seringbertemu,</w:t>
      </w:r>
      <w:r>
        <w:rPr>
          <w:spacing w:val="1"/>
          <w:sz w:val="23"/>
        </w:rPr>
        <w:t> </w:t>
      </w:r>
      <w:r>
        <w:rPr>
          <w:sz w:val="23"/>
        </w:rPr>
        <w:t>mulai mengajak korban berkomunikasi, tim memperlihatkan kepedulian,</w:t>
      </w:r>
      <w:r>
        <w:rPr>
          <w:spacing w:val="1"/>
          <w:sz w:val="23"/>
        </w:rPr>
        <w:t> </w:t>
      </w:r>
      <w:r>
        <w:rPr>
          <w:sz w:val="23"/>
        </w:rPr>
        <w:t>menjelaskan posisi dan tujuannya keberadaan tim ke pihak keluarga dan</w:t>
      </w:r>
      <w:r>
        <w:rPr>
          <w:spacing w:val="1"/>
          <w:sz w:val="23"/>
        </w:rPr>
        <w:t> </w:t>
      </w:r>
      <w:r>
        <w:rPr>
          <w:sz w:val="23"/>
        </w:rPr>
        <w:t>korban,</w:t>
      </w:r>
      <w:r>
        <w:rPr>
          <w:spacing w:val="-3"/>
          <w:sz w:val="23"/>
        </w:rPr>
        <w:t> </w:t>
      </w:r>
      <w:r>
        <w:rPr>
          <w:sz w:val="23"/>
        </w:rPr>
        <w:t>serta</w:t>
      </w:r>
      <w:r>
        <w:rPr>
          <w:spacing w:val="-4"/>
          <w:sz w:val="23"/>
        </w:rPr>
        <w:t> </w:t>
      </w:r>
      <w:r>
        <w:rPr>
          <w:sz w:val="23"/>
        </w:rPr>
        <w:t>memberikan</w:t>
      </w:r>
      <w:r>
        <w:rPr>
          <w:spacing w:val="-4"/>
          <w:sz w:val="23"/>
        </w:rPr>
        <w:t> </w:t>
      </w:r>
      <w:r>
        <w:rPr>
          <w:sz w:val="23"/>
        </w:rPr>
        <w:t>dukungan moral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semangat</w:t>
      </w:r>
      <w:r>
        <w:rPr>
          <w:spacing w:val="-1"/>
          <w:sz w:val="23"/>
        </w:rPr>
        <w:t> </w:t>
      </w:r>
      <w:r>
        <w:rPr>
          <w:sz w:val="23"/>
        </w:rPr>
        <w:t>kepada</w:t>
      </w:r>
      <w:r>
        <w:rPr>
          <w:spacing w:val="-3"/>
          <w:sz w:val="23"/>
        </w:rPr>
        <w:t> </w:t>
      </w:r>
      <w:r>
        <w:rPr>
          <w:sz w:val="23"/>
        </w:rPr>
        <w:t>korban.</w:t>
      </w:r>
    </w:p>
    <w:p>
      <w:pPr>
        <w:spacing w:after="0" w:line="237" w:lineRule="auto"/>
        <w:jc w:val="both"/>
        <w:rPr>
          <w:sz w:val="23"/>
        </w:rPr>
        <w:sectPr>
          <w:pgSz w:w="10200" w:h="14180"/>
          <w:pgMar w:header="856" w:footer="1195" w:top="1340" w:bottom="1380" w:left="1100" w:right="40"/>
        </w:sectPr>
      </w:pPr>
    </w:p>
    <w:p>
      <w:pPr>
        <w:pStyle w:val="BodyText"/>
        <w:spacing w:before="7"/>
        <w:jc w:val="left"/>
        <w:rPr>
          <w:sz w:val="3"/>
        </w:rPr>
      </w:pPr>
    </w:p>
    <w:p>
      <w:pPr>
        <w:pStyle w:val="BodyText"/>
        <w:spacing w:line="20" w:lineRule="exact"/>
        <w:ind w:left="199"/>
        <w:jc w:val="left"/>
        <w:rPr>
          <w:sz w:val="2"/>
        </w:rPr>
      </w:pPr>
      <w:r>
        <w:rPr>
          <w:sz w:val="2"/>
        </w:rPr>
        <w:pict>
          <v:group style="width:381.7pt;height:.75pt;mso-position-horizontal-relative:char;mso-position-vertical-relative:line" coordorigin="0,0" coordsize="7634,15">
            <v:line style="position:absolute" from="0,7" to="7634,7" stroked="true" strokeweight=".7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35" w:lineRule="auto" w:before="0" w:after="0"/>
        <w:ind w:left="961" w:right="1235" w:hanging="365"/>
        <w:jc w:val="both"/>
        <w:rPr>
          <w:sz w:val="23"/>
        </w:rPr>
      </w:pPr>
      <w:r>
        <w:rPr>
          <w:sz w:val="23"/>
        </w:rPr>
        <w:t>Terakhir, tahap terminasi yakni tahap dengan melakukan pemantauan dari</w:t>
      </w:r>
      <w:r>
        <w:rPr>
          <w:spacing w:val="-55"/>
          <w:sz w:val="23"/>
        </w:rPr>
        <w:t> </w:t>
      </w:r>
      <w:r>
        <w:rPr>
          <w:sz w:val="23"/>
        </w:rPr>
        <w:t>jarak</w:t>
      </w:r>
      <w:r>
        <w:rPr>
          <w:spacing w:val="1"/>
          <w:sz w:val="23"/>
        </w:rPr>
        <w:t> </w:t>
      </w:r>
      <w:r>
        <w:rPr>
          <w:sz w:val="23"/>
        </w:rPr>
        <w:t>jauh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melihat</w:t>
      </w:r>
      <w:r>
        <w:rPr>
          <w:spacing w:val="1"/>
          <w:sz w:val="23"/>
        </w:rPr>
        <w:t> </w:t>
      </w:r>
      <w:r>
        <w:rPr>
          <w:sz w:val="23"/>
        </w:rPr>
        <w:t>perkembangan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anak</w:t>
      </w:r>
      <w:r>
        <w:rPr>
          <w:spacing w:val="1"/>
          <w:sz w:val="23"/>
        </w:rPr>
        <w:t> </w:t>
      </w:r>
      <w:r>
        <w:rPr>
          <w:sz w:val="23"/>
        </w:rPr>
        <w:t>korban</w:t>
      </w:r>
      <w:r>
        <w:rPr>
          <w:spacing w:val="1"/>
          <w:sz w:val="23"/>
        </w:rPr>
        <w:t> </w:t>
      </w:r>
      <w:r>
        <w:rPr>
          <w:sz w:val="23"/>
        </w:rPr>
        <w:t>kekerasan</w:t>
      </w:r>
      <w:r>
        <w:rPr>
          <w:spacing w:val="1"/>
          <w:sz w:val="23"/>
        </w:rPr>
        <w:t> </w:t>
      </w:r>
      <w:r>
        <w:rPr>
          <w:sz w:val="23"/>
        </w:rPr>
        <w:t>seksual.</w:t>
      </w:r>
    </w:p>
    <w:p>
      <w:pPr>
        <w:pStyle w:val="BodyText"/>
        <w:spacing w:before="5"/>
        <w:jc w:val="left"/>
        <w:rPr>
          <w:sz w:val="15"/>
        </w:rPr>
      </w:pPr>
    </w:p>
    <w:p>
      <w:pPr>
        <w:pStyle w:val="Heading3"/>
        <w:spacing w:before="92"/>
        <w:jc w:val="left"/>
        <w:rPr>
          <w:i/>
        </w:rPr>
      </w:pPr>
      <w:r>
        <w:rPr>
          <w:i/>
        </w:rPr>
        <w:t>Saran</w:t>
      </w:r>
    </w:p>
    <w:p>
      <w:pPr>
        <w:pStyle w:val="BodyText"/>
        <w:ind w:left="961"/>
        <w:jc w:val="left"/>
      </w:pPr>
      <w:r>
        <w:rPr/>
        <w:t>Dari</w:t>
      </w:r>
      <w:r>
        <w:rPr>
          <w:spacing w:val="-4"/>
        </w:rPr>
        <w:t> </w:t>
      </w:r>
      <w:r>
        <w:rPr/>
        <w:t>hasil</w:t>
      </w:r>
      <w:r>
        <w:rPr>
          <w:spacing w:val="-3"/>
        </w:rPr>
        <w:t> </w:t>
      </w:r>
      <w:r>
        <w:rPr/>
        <w:t>pengamatan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dilakukan</w:t>
      </w:r>
      <w:r>
        <w:rPr>
          <w:spacing w:val="-2"/>
        </w:rPr>
        <w:t> </w:t>
      </w:r>
      <w:r>
        <w:rPr/>
        <w:t>oleh</w:t>
      </w:r>
      <w:r>
        <w:rPr>
          <w:spacing w:val="-2"/>
        </w:rPr>
        <w:t> </w:t>
      </w:r>
      <w:r>
        <w:rPr/>
        <w:t>peneliti</w:t>
      </w:r>
      <w:r>
        <w:rPr>
          <w:spacing w:val="-3"/>
        </w:rPr>
        <w:t> </w:t>
      </w:r>
      <w:r>
        <w:rPr/>
        <w:t>terdapat</w:t>
      </w:r>
      <w:r>
        <w:rPr>
          <w:spacing w:val="-3"/>
        </w:rPr>
        <w:t> </w:t>
      </w:r>
      <w:r>
        <w:rPr/>
        <w:t>beberapa</w:t>
      </w:r>
    </w:p>
    <w:p>
      <w:pPr>
        <w:pStyle w:val="BodyText"/>
        <w:spacing w:line="260" w:lineRule="exact"/>
        <w:ind w:left="240"/>
      </w:pPr>
      <w:r>
        <w:rPr/>
        <w:t>saranyang</w:t>
      </w:r>
      <w:r>
        <w:rPr>
          <w:spacing w:val="-6"/>
        </w:rPr>
        <w:t> </w:t>
      </w:r>
      <w:r>
        <w:rPr/>
        <w:t>diharapkan</w:t>
      </w:r>
      <w:r>
        <w:rPr>
          <w:spacing w:val="-5"/>
        </w:rPr>
        <w:t> </w:t>
      </w:r>
      <w:r>
        <w:rPr/>
        <w:t>dapat</w:t>
      </w:r>
      <w:r>
        <w:rPr>
          <w:spacing w:val="-6"/>
        </w:rPr>
        <w:t> </w:t>
      </w:r>
      <w:r>
        <w:rPr/>
        <w:t>bermanfaat</w:t>
      </w:r>
      <w:r>
        <w:rPr>
          <w:spacing w:val="-2"/>
        </w:rPr>
        <w:t> </w:t>
      </w:r>
      <w:r>
        <w:rPr/>
        <w:t>bagi</w:t>
      </w:r>
      <w:r>
        <w:rPr>
          <w:spacing w:val="-6"/>
        </w:rPr>
        <w:t> </w:t>
      </w:r>
      <w:r>
        <w:rPr/>
        <w:t>beberapa</w:t>
      </w:r>
      <w:r>
        <w:rPr>
          <w:spacing w:val="-4"/>
        </w:rPr>
        <w:t> </w:t>
      </w:r>
      <w:r>
        <w:rPr/>
        <w:t>pihak</w:t>
      </w:r>
      <w:r>
        <w:rPr>
          <w:spacing w:val="-1"/>
        </w:rPr>
        <w:t> </w:t>
      </w:r>
      <w:r>
        <w:rPr/>
        <w:t>diantaranya:</w:t>
      </w:r>
    </w:p>
    <w:p>
      <w:pPr>
        <w:pStyle w:val="Heading2"/>
        <w:numPr>
          <w:ilvl w:val="1"/>
          <w:numId w:val="4"/>
        </w:numPr>
        <w:tabs>
          <w:tab w:pos="1221" w:val="left" w:leader="none"/>
        </w:tabs>
        <w:spacing w:line="275" w:lineRule="exact" w:before="118" w:after="0"/>
        <w:ind w:left="1221" w:right="0" w:hanging="416"/>
        <w:jc w:val="both"/>
      </w:pPr>
      <w:r>
        <w:rPr/>
        <w:t>Psikolog</w:t>
      </w:r>
    </w:p>
    <w:p>
      <w:pPr>
        <w:pStyle w:val="BodyText"/>
        <w:spacing w:line="237" w:lineRule="auto" w:before="1"/>
        <w:ind w:left="1221" w:right="1232"/>
      </w:pP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psikolog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58"/>
        </w:rPr>
        <w:t> </w:t>
      </w:r>
      <w:r>
        <w:rPr/>
        <w:t>suku,ras,</w:t>
      </w:r>
      <w:r>
        <w:rPr>
          <w:spacing w:val="1"/>
        </w:rPr>
        <w:t> </w:t>
      </w:r>
      <w:r>
        <w:rPr/>
        <w:t>ekonomi, dan budaya. Karena tidak semua korban berasal dari satu ras,</w:t>
      </w:r>
      <w:r>
        <w:rPr>
          <w:spacing w:val="1"/>
        </w:rPr>
        <w:t> </w:t>
      </w:r>
      <w:r>
        <w:rPr/>
        <w:t>suku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>
          <w:i/>
        </w:rPr>
        <w:t>miss</w:t>
      </w:r>
      <w:r>
        <w:rPr>
          <w:i/>
          <w:spacing w:val="1"/>
        </w:rPr>
        <w:t> </w:t>
      </w:r>
      <w:r>
        <w:rPr>
          <w:i/>
        </w:rPr>
        <w:t>communication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oleh</w:t>
      </w:r>
      <w:r>
        <w:rPr>
          <w:spacing w:val="-55"/>
        </w:rPr>
        <w:t> </w:t>
      </w:r>
      <w:r>
        <w:rPr/>
        <w:t>kedua</w:t>
      </w:r>
      <w:r>
        <w:rPr>
          <w:spacing w:val="-2"/>
        </w:rPr>
        <w:t> </w:t>
      </w:r>
      <w:r>
        <w:rPr/>
        <w:t>belah</w:t>
      </w:r>
      <w:r>
        <w:rPr>
          <w:spacing w:val="-3"/>
        </w:rPr>
        <w:t> </w:t>
      </w:r>
      <w:r>
        <w:rPr/>
        <w:t>pihak</w:t>
      </w:r>
      <w:r>
        <w:rPr>
          <w:spacing w:val="2"/>
        </w:rPr>
        <w:t> </w:t>
      </w:r>
      <w:r>
        <w:rPr/>
        <w:t>baik</w:t>
      </w:r>
      <w:r>
        <w:rPr>
          <w:spacing w:val="1"/>
        </w:rPr>
        <w:t> </w:t>
      </w:r>
      <w:r>
        <w:rPr/>
        <w:t>psikolog</w:t>
      </w:r>
      <w:r>
        <w:rPr>
          <w:spacing w:val="2"/>
        </w:rPr>
        <w:t> </w:t>
      </w:r>
      <w:r>
        <w:rPr/>
        <w:t>maupun</w:t>
      </w:r>
      <w:r>
        <w:rPr>
          <w:spacing w:val="-3"/>
        </w:rPr>
        <w:t> </w:t>
      </w:r>
      <w:r>
        <w:rPr/>
        <w:t>dari</w:t>
      </w:r>
      <w:r>
        <w:rPr>
          <w:spacing w:val="-4"/>
        </w:rPr>
        <w:t> </w:t>
      </w:r>
      <w:r>
        <w:rPr/>
        <w:t>sisi</w:t>
      </w:r>
      <w:r>
        <w:rPr>
          <w:spacing w:val="-3"/>
        </w:rPr>
        <w:t> </w:t>
      </w:r>
      <w:r>
        <w:rPr/>
        <w:t>korban.</w:t>
      </w:r>
    </w:p>
    <w:p>
      <w:pPr>
        <w:pStyle w:val="Heading2"/>
        <w:numPr>
          <w:ilvl w:val="1"/>
          <w:numId w:val="4"/>
        </w:numPr>
        <w:tabs>
          <w:tab w:pos="1221" w:val="left" w:leader="none"/>
        </w:tabs>
        <w:spacing w:line="240" w:lineRule="auto" w:before="136" w:after="0"/>
        <w:ind w:left="1221" w:right="0" w:hanging="416"/>
        <w:jc w:val="both"/>
      </w:pPr>
      <w:r>
        <w:rPr/>
        <w:t>Orang</w:t>
      </w:r>
      <w:r>
        <w:rPr>
          <w:spacing w:val="-1"/>
        </w:rPr>
        <w:t> </w:t>
      </w:r>
      <w:r>
        <w:rPr/>
        <w:t>tua</w:t>
      </w:r>
      <w:r>
        <w:rPr>
          <w:spacing w:val="-1"/>
        </w:rPr>
        <w:t> </w:t>
      </w:r>
      <w:r>
        <w:rPr/>
        <w:t>danmasyarakat</w:t>
      </w:r>
    </w:p>
    <w:p>
      <w:pPr>
        <w:pStyle w:val="BodyText"/>
        <w:spacing w:line="237" w:lineRule="auto" w:before="135"/>
        <w:ind w:left="1221" w:right="1239" w:firstLine="4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6306184</wp:posOffset>
            </wp:positionH>
            <wp:positionV relativeFrom="paragraph">
              <wp:posOffset>160006</wp:posOffset>
            </wp:positionV>
            <wp:extent cx="75917" cy="1917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7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sex</w:t>
      </w:r>
      <w:r>
        <w:rPr>
          <w:spacing w:val="1"/>
        </w:rPr>
        <w:t> </w:t>
      </w:r>
      <w:r>
        <w:rPr/>
        <w:t>education</w:t>
      </w:r>
      <w:r>
        <w:rPr>
          <w:spacing w:val="-55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dari</w:t>
      </w:r>
      <w:r>
        <w:rPr>
          <w:spacing w:val="58"/>
        </w:rPr>
        <w:t> </w:t>
      </w:r>
      <w:r>
        <w:rPr/>
        <w:t>terjadinya</w:t>
      </w:r>
      <w:r>
        <w:rPr>
          <w:spacing w:val="-55"/>
        </w:rPr>
        <w:t> </w:t>
      </w:r>
      <w:r>
        <w:rPr/>
        <w:t>kekerasan seksual. Selain itu orang tua diharapkan lebih meningkatkan</w:t>
      </w:r>
      <w:r>
        <w:rPr>
          <w:spacing w:val="1"/>
        </w:rPr>
        <w:t> </w:t>
      </w:r>
      <w:r>
        <w:rPr/>
        <w:t>kepekaan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kekerasan seksual dari orang yang terlibat langsung dikehidupan sang</w:t>
      </w:r>
      <w:r>
        <w:rPr>
          <w:spacing w:val="1"/>
        </w:rPr>
        <w:t> </w:t>
      </w:r>
      <w:r>
        <w:rPr/>
        <w:t>anak. Jika terdapat tanda tanda kekerasan seksual pada anak, orang tua</w:t>
      </w:r>
      <w:r>
        <w:rPr>
          <w:spacing w:val="1"/>
        </w:rPr>
        <w:t> </w:t>
      </w:r>
      <w:r>
        <w:rPr/>
        <w:t>disarankan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berwajib</w:t>
      </w:r>
      <w:r>
        <w:rPr>
          <w:spacing w:val="-55"/>
        </w:rPr>
        <w:t> </w:t>
      </w:r>
      <w:r>
        <w:rPr/>
        <w:t>seperti UPTD PPA, petugas setempat, dll untuk mencegah agar tindak</w:t>
      </w:r>
      <w:r>
        <w:rPr>
          <w:spacing w:val="1"/>
        </w:rPr>
        <w:t> </w:t>
      </w:r>
      <w:r>
        <w:rPr/>
        <w:t>kekerasan</w:t>
      </w:r>
      <w:r>
        <w:rPr>
          <w:spacing w:val="-3"/>
        </w:rPr>
        <w:t> </w:t>
      </w:r>
      <w:r>
        <w:rPr/>
        <w:t>seksual</w:t>
      </w:r>
      <w:r>
        <w:rPr>
          <w:spacing w:val="-4"/>
        </w:rPr>
        <w:t> </w:t>
      </w:r>
      <w:r>
        <w:rPr/>
        <w:t>pada</w:t>
      </w:r>
      <w:r>
        <w:rPr>
          <w:spacing w:val="-2"/>
        </w:rPr>
        <w:t> </w:t>
      </w:r>
      <w:r>
        <w:rPr/>
        <w:t>anak</w:t>
      </w:r>
      <w:r>
        <w:rPr>
          <w:spacing w:val="-2"/>
        </w:rPr>
        <w:t> </w:t>
      </w:r>
      <w:r>
        <w:rPr/>
        <w:t>agar tidak</w:t>
      </w:r>
      <w:r>
        <w:rPr>
          <w:spacing w:val="-3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meningkat.</w:t>
      </w:r>
    </w:p>
    <w:p>
      <w:pPr>
        <w:pStyle w:val="Heading2"/>
        <w:numPr>
          <w:ilvl w:val="1"/>
          <w:numId w:val="4"/>
        </w:numPr>
        <w:tabs>
          <w:tab w:pos="1221" w:val="left" w:leader="none"/>
        </w:tabs>
        <w:spacing w:line="240" w:lineRule="auto" w:before="161" w:after="0"/>
        <w:ind w:left="1221" w:right="0" w:hanging="405"/>
        <w:jc w:val="both"/>
      </w:pPr>
      <w:r>
        <w:rPr/>
        <w:t>Masyarakat</w:t>
      </w:r>
    </w:p>
    <w:p>
      <w:pPr>
        <w:pStyle w:val="BodyText"/>
        <w:spacing w:line="237" w:lineRule="auto" w:before="135"/>
        <w:ind w:left="1221" w:right="1237"/>
      </w:pPr>
      <w:r>
        <w:rPr/>
        <w:t>Masyarakat harapkan lebih meningkatkan kepekaan terhadap sekitar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pada</w:t>
      </w:r>
      <w:r>
        <w:rPr>
          <w:spacing w:val="-55"/>
        </w:rPr>
        <w:t> </w:t>
      </w:r>
      <w:r>
        <w:rPr/>
        <w:t>anak. Hal ini dapat memunculkan kesadaran untuk mencegah sekaligus</w:t>
      </w:r>
      <w:r>
        <w:rPr>
          <w:spacing w:val="-55"/>
        </w:rPr>
        <w:t> </w:t>
      </w:r>
      <w:r>
        <w:rPr/>
        <w:t>melaporkan</w:t>
      </w:r>
      <w:r>
        <w:rPr>
          <w:spacing w:val="-4"/>
        </w:rPr>
        <w:t> </w:t>
      </w:r>
      <w:r>
        <w:rPr/>
        <w:t>ke</w:t>
      </w:r>
      <w:r>
        <w:rPr>
          <w:spacing w:val="-2"/>
        </w:rPr>
        <w:t> </w:t>
      </w:r>
      <w:r>
        <w:rPr/>
        <w:t>pihak</w:t>
      </w:r>
      <w:r>
        <w:rPr>
          <w:spacing w:val="1"/>
        </w:rPr>
        <w:t> </w:t>
      </w:r>
      <w:r>
        <w:rPr/>
        <w:t>berwajib jika</w:t>
      </w:r>
      <w:r>
        <w:rPr>
          <w:spacing w:val="2"/>
        </w:rPr>
        <w:t> </w:t>
      </w:r>
      <w:r>
        <w:rPr/>
        <w:t>hal</w:t>
      </w:r>
      <w:r>
        <w:rPr>
          <w:spacing w:val="-4"/>
        </w:rPr>
        <w:t> </w:t>
      </w:r>
      <w:r>
        <w:rPr/>
        <w:t>iu</w:t>
      </w:r>
      <w:r>
        <w:rPr>
          <w:spacing w:val="-3"/>
        </w:rPr>
        <w:t> </w:t>
      </w:r>
      <w:r>
        <w:rPr/>
        <w:t>terjadi</w:t>
      </w:r>
      <w:r>
        <w:rPr>
          <w:spacing w:val="-3"/>
        </w:rPr>
        <w:t> </w:t>
      </w:r>
      <w:r>
        <w:rPr/>
        <w:t>dilingkungan</w:t>
      </w:r>
      <w:r>
        <w:rPr>
          <w:spacing w:val="-4"/>
        </w:rPr>
        <w:t> </w:t>
      </w:r>
      <w:r>
        <w:rPr/>
        <w:t>sekitar.</w:t>
      </w:r>
    </w:p>
    <w:p>
      <w:pPr>
        <w:pStyle w:val="Heading2"/>
        <w:numPr>
          <w:ilvl w:val="1"/>
          <w:numId w:val="4"/>
        </w:numPr>
        <w:tabs>
          <w:tab w:pos="1221" w:val="left" w:leader="none"/>
        </w:tabs>
        <w:spacing w:line="240" w:lineRule="auto" w:before="144" w:after="0"/>
        <w:ind w:left="1221" w:right="0" w:hanging="405"/>
        <w:jc w:val="both"/>
      </w:pPr>
      <w:r>
        <w:rPr/>
        <w:t>Pemerintah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UPTD PPA</w:t>
      </w:r>
    </w:p>
    <w:p>
      <w:pPr>
        <w:pStyle w:val="BodyText"/>
        <w:spacing w:line="237" w:lineRule="auto" w:before="140"/>
        <w:ind w:left="1221" w:right="1238"/>
      </w:pP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sex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pecegahan,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tindakan,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hukuman bagi pelaku kekerasan</w:t>
      </w:r>
      <w:r>
        <w:rPr>
          <w:spacing w:val="1"/>
        </w:rPr>
        <w:t> </w:t>
      </w:r>
      <w:r>
        <w:rPr/>
        <w:t>seksual terhadap anak secara</w:t>
      </w:r>
      <w:r>
        <w:rPr>
          <w:spacing w:val="57"/>
        </w:rPr>
        <w:t> </w:t>
      </w:r>
      <w:r>
        <w:rPr/>
        <w:t>masif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berkelanjutan</w:t>
      </w:r>
      <w:r>
        <w:rPr>
          <w:spacing w:val="-3"/>
        </w:rPr>
        <w:t> </w:t>
      </w:r>
      <w:r>
        <w:rPr/>
        <w:t>kepada</w:t>
      </w:r>
      <w:r>
        <w:rPr>
          <w:spacing w:val="2"/>
        </w:rPr>
        <w:t> </w:t>
      </w:r>
      <w:r>
        <w:rPr/>
        <w:t>masyarakat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semua</w:t>
      </w:r>
      <w:r>
        <w:rPr>
          <w:spacing w:val="3"/>
        </w:rPr>
        <w:t> </w:t>
      </w:r>
      <w:r>
        <w:rPr/>
        <w:t>golongan.</w:t>
      </w:r>
    </w:p>
    <w:p>
      <w:pPr>
        <w:pStyle w:val="Heading2"/>
        <w:numPr>
          <w:ilvl w:val="1"/>
          <w:numId w:val="4"/>
        </w:numPr>
        <w:tabs>
          <w:tab w:pos="1221" w:val="left" w:leader="none"/>
        </w:tabs>
        <w:spacing w:line="240" w:lineRule="auto" w:before="141" w:after="0"/>
        <w:ind w:left="1221" w:right="0" w:hanging="405"/>
        <w:jc w:val="both"/>
      </w:pPr>
      <w:r>
        <w:rPr/>
        <w:t>Peneliti</w:t>
      </w:r>
      <w:r>
        <w:rPr>
          <w:spacing w:val="-6"/>
        </w:rPr>
        <w:t> </w:t>
      </w:r>
      <w:r>
        <w:rPr/>
        <w:t>Selanjutnya</w:t>
      </w:r>
    </w:p>
    <w:p>
      <w:pPr>
        <w:pStyle w:val="BodyText"/>
        <w:spacing w:line="235" w:lineRule="auto" w:before="138"/>
        <w:ind w:left="1221" w:right="1242"/>
      </w:pPr>
      <w:r>
        <w:rPr/>
        <w:t>Peneliti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mengkaji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dalam</w:t>
      </w:r>
      <w:r>
        <w:rPr>
          <w:spacing w:val="57"/>
        </w:rPr>
        <w:t> </w:t>
      </w:r>
      <w:r>
        <w:rPr/>
        <w:t>lagi</w:t>
      </w:r>
      <w:r>
        <w:rPr>
          <w:spacing w:val="1"/>
        </w:rPr>
        <w:t> </w:t>
      </w:r>
      <w:r>
        <w:rPr/>
        <w:t>dengan berbagai sumber maupun referensi yang terkait dengan strategi</w:t>
      </w:r>
      <w:r>
        <w:rPr>
          <w:spacing w:val="1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korban</w:t>
      </w:r>
      <w:r>
        <w:rPr>
          <w:spacing w:val="-3"/>
        </w:rPr>
        <w:t> </w:t>
      </w:r>
      <w:r>
        <w:rPr/>
        <w:t>kekerasan.Agar hasil</w:t>
      </w:r>
      <w:r>
        <w:rPr>
          <w:spacing w:val="-5"/>
        </w:rPr>
        <w:t> </w:t>
      </w:r>
      <w:r>
        <w:rPr/>
        <w:t>penelitian</w:t>
      </w:r>
    </w:p>
    <w:p>
      <w:pPr>
        <w:spacing w:after="0" w:line="235" w:lineRule="auto"/>
        <w:sectPr>
          <w:pgSz w:w="10200" w:h="14180"/>
          <w:pgMar w:header="829" w:footer="1115" w:top="1060" w:bottom="1340" w:left="1100" w:right="40"/>
        </w:sectPr>
      </w:pPr>
    </w:p>
    <w:p>
      <w:pPr>
        <w:pStyle w:val="BodyText"/>
        <w:jc w:val="left"/>
        <w:rPr>
          <w:sz w:val="12"/>
        </w:rPr>
      </w:pPr>
    </w:p>
    <w:p>
      <w:pPr>
        <w:pStyle w:val="BodyText"/>
        <w:spacing w:line="237" w:lineRule="auto" w:before="95"/>
        <w:ind w:left="1221" w:right="1242"/>
      </w:pPr>
      <w:r>
        <w:rPr/>
        <w:t>lebih lengkap dan dapat lebih baik lagi.Terutama di bagian tahapan pra</w:t>
      </w:r>
      <w:r>
        <w:rPr>
          <w:spacing w:val="1"/>
        </w:rPr>
        <w:t> </w:t>
      </w:r>
      <w:r>
        <w:rPr/>
        <w:t>interaksi karena peneliti tidak menemukan perbedaan treatment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psikolog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58"/>
        </w:rPr>
        <w:t> </w:t>
      </w:r>
      <w:r>
        <w:rPr/>
        <w:t>latar</w:t>
      </w:r>
      <w:r>
        <w:rPr>
          <w:spacing w:val="1"/>
        </w:rPr>
        <w:t> </w:t>
      </w:r>
      <w:r>
        <w:rPr/>
        <w:t>perbedaan budaya, suku bangsa dari korban kekerasan.Lebih baiknya</w:t>
      </w:r>
      <w:r>
        <w:rPr>
          <w:spacing w:val="1"/>
        </w:rPr>
        <w:t> </w:t>
      </w:r>
      <w:r>
        <w:rPr/>
        <w:t>dapat</w:t>
      </w:r>
      <w:r>
        <w:rPr>
          <w:spacing w:val="-4"/>
        </w:rPr>
        <w:t> </w:t>
      </w:r>
      <w:r>
        <w:rPr/>
        <w:t>ditelaah</w:t>
      </w:r>
      <w:r>
        <w:rPr>
          <w:spacing w:val="-2"/>
        </w:rPr>
        <w:t> </w:t>
      </w:r>
      <w:r>
        <w:rPr/>
        <w:t>bagi</w:t>
      </w:r>
      <w:r>
        <w:rPr>
          <w:spacing w:val="-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selanjutnya.</w:t>
      </w:r>
    </w:p>
    <w:p>
      <w:pPr>
        <w:pStyle w:val="BodyText"/>
        <w:spacing w:before="8"/>
        <w:jc w:val="left"/>
      </w:pPr>
    </w:p>
    <w:p>
      <w:pPr>
        <w:spacing w:before="0"/>
        <w:ind w:left="240" w:right="0" w:firstLine="0"/>
        <w:jc w:val="left"/>
        <w:rPr>
          <w:b/>
          <w:sz w:val="23"/>
        </w:rPr>
      </w:pPr>
      <w:r>
        <w:rPr>
          <w:b/>
          <w:sz w:val="23"/>
        </w:rPr>
        <w:t>Daftar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Pustaka</w:t>
      </w:r>
    </w:p>
    <w:p>
      <w:pPr>
        <w:pStyle w:val="Heading1"/>
      </w:pPr>
      <w:r>
        <w:rPr/>
        <w:t>Buku</w:t>
      </w:r>
      <w:r>
        <w:rPr>
          <w:spacing w:val="-4"/>
        </w:rPr>
        <w:t> </w:t>
      </w:r>
      <w:r>
        <w:rPr/>
        <w:t>:</w:t>
      </w:r>
    </w:p>
    <w:p>
      <w:pPr>
        <w:spacing w:line="264" w:lineRule="exact" w:before="202"/>
        <w:ind w:left="240" w:right="0" w:firstLine="0"/>
        <w:jc w:val="left"/>
        <w:rPr>
          <w:i/>
          <w:sz w:val="23"/>
        </w:rPr>
      </w:pPr>
      <w:r>
        <w:rPr>
          <w:sz w:val="23"/>
        </w:rPr>
        <w:t>Aditama.</w:t>
      </w:r>
      <w:r>
        <w:rPr>
          <w:spacing w:val="1"/>
          <w:sz w:val="23"/>
        </w:rPr>
        <w:t> </w:t>
      </w:r>
      <w:r>
        <w:rPr>
          <w:sz w:val="23"/>
        </w:rPr>
        <w:t>Sugiyono.</w:t>
      </w:r>
      <w:r>
        <w:rPr>
          <w:spacing w:val="1"/>
          <w:sz w:val="23"/>
        </w:rPr>
        <w:t> </w:t>
      </w:r>
      <w:r>
        <w:rPr>
          <w:sz w:val="23"/>
        </w:rPr>
        <w:t>(2013). </w:t>
      </w:r>
      <w:r>
        <w:rPr>
          <w:i/>
          <w:sz w:val="23"/>
        </w:rPr>
        <w:t>Metode Penelitian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Kuantitatif-Kualitatif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R&amp;D.</w:t>
      </w:r>
    </w:p>
    <w:p>
      <w:pPr>
        <w:pStyle w:val="BodyText"/>
        <w:spacing w:line="264" w:lineRule="exact"/>
        <w:ind w:left="1081"/>
        <w:jc w:val="left"/>
      </w:pPr>
      <w:r>
        <w:rPr/>
        <w:t>Bandung:Alfabeta.</w:t>
      </w:r>
    </w:p>
    <w:p>
      <w:pPr>
        <w:spacing w:line="247" w:lineRule="auto" w:before="0"/>
        <w:ind w:left="232" w:right="1473" w:firstLine="8"/>
        <w:jc w:val="left"/>
        <w:rPr>
          <w:i/>
          <w:sz w:val="23"/>
        </w:rPr>
      </w:pPr>
      <w:r>
        <w:rPr>
          <w:sz w:val="23"/>
        </w:rPr>
        <w:t>AW, Suranto . (2011). </w:t>
      </w:r>
      <w:r>
        <w:rPr>
          <w:i/>
          <w:sz w:val="23"/>
        </w:rPr>
        <w:t>Komunikasi Interpersonal. </w:t>
      </w:r>
      <w:r>
        <w:rPr>
          <w:sz w:val="23"/>
        </w:rPr>
        <w:t>Yogyakarta: Graha Ilmu</w:t>
      </w:r>
      <w:r>
        <w:rPr>
          <w:spacing w:val="1"/>
          <w:sz w:val="23"/>
        </w:rPr>
        <w:t> </w:t>
      </w:r>
      <w:r>
        <w:rPr>
          <w:sz w:val="23"/>
        </w:rPr>
        <w:t>Friedman,</w:t>
      </w:r>
      <w:r>
        <w:rPr>
          <w:spacing w:val="1"/>
          <w:sz w:val="23"/>
        </w:rPr>
        <w:t> </w:t>
      </w:r>
      <w:r>
        <w:rPr>
          <w:sz w:val="23"/>
        </w:rPr>
        <w:t>K.</w:t>
      </w:r>
      <w:r>
        <w:rPr>
          <w:spacing w:val="7"/>
          <w:sz w:val="23"/>
        </w:rPr>
        <w:t> </w:t>
      </w:r>
      <w:r>
        <w:rPr>
          <w:sz w:val="23"/>
        </w:rPr>
        <w:t>(2010).</w:t>
      </w:r>
      <w:r>
        <w:rPr>
          <w:spacing w:val="8"/>
          <w:sz w:val="23"/>
        </w:rPr>
        <w:t> </w:t>
      </w:r>
      <w:r>
        <w:rPr>
          <w:i/>
          <w:sz w:val="23"/>
        </w:rPr>
        <w:t>Early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Childhood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Abuse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Neglect: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Exploring</w:t>
      </w:r>
    </w:p>
    <w:p>
      <w:pPr>
        <w:spacing w:line="237" w:lineRule="auto" w:before="0"/>
        <w:ind w:left="1081" w:right="1472" w:firstLine="0"/>
        <w:jc w:val="both"/>
        <w:rPr>
          <w:sz w:val="23"/>
        </w:rPr>
      </w:pPr>
      <w:r>
        <w:rPr>
          <w:i/>
          <w:sz w:val="23"/>
        </w:rPr>
        <w:t>theConsequences, Effects, and Treatment. </w:t>
      </w:r>
      <w:r>
        <w:rPr>
          <w:sz w:val="23"/>
        </w:rPr>
        <w:t>California: (Presented 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Facultyof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Psychology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Child</w:t>
      </w:r>
      <w:r>
        <w:rPr>
          <w:spacing w:val="1"/>
          <w:sz w:val="23"/>
        </w:rPr>
        <w:t> </w:t>
      </w:r>
      <w:r>
        <w:rPr>
          <w:sz w:val="23"/>
        </w:rPr>
        <w:t>Development</w:t>
      </w:r>
      <w:r>
        <w:rPr>
          <w:spacing w:val="1"/>
          <w:sz w:val="23"/>
        </w:rPr>
        <w:t> </w:t>
      </w:r>
      <w:r>
        <w:rPr>
          <w:sz w:val="23"/>
        </w:rPr>
        <w:t>Department).</w:t>
      </w:r>
      <w:r>
        <w:rPr>
          <w:i/>
          <w:sz w:val="23"/>
        </w:rPr>
        <w:t>Keluarga (Perspektif Pendidikan Islam).</w:t>
      </w:r>
      <w:r>
        <w:rPr>
          <w:sz w:val="23"/>
        </w:rPr>
        <w:t>Jakarta: Renika</w:t>
      </w:r>
      <w:r>
        <w:rPr>
          <w:spacing w:val="1"/>
          <w:sz w:val="23"/>
        </w:rPr>
        <w:t> </w:t>
      </w:r>
      <w:r>
        <w:rPr>
          <w:sz w:val="23"/>
        </w:rPr>
        <w:t>Cipta.</w:t>
      </w:r>
    </w:p>
    <w:p>
      <w:pPr>
        <w:spacing w:before="0"/>
        <w:ind w:left="1081" w:right="1473" w:hanging="841"/>
        <w:jc w:val="left"/>
        <w:rPr>
          <w:sz w:val="23"/>
        </w:rPr>
      </w:pPr>
      <w:r>
        <w:rPr>
          <w:sz w:val="23"/>
        </w:rPr>
        <w:t>Kriyanton</w:t>
      </w:r>
      <w:r>
        <w:rPr>
          <w:spacing w:val="1"/>
          <w:sz w:val="23"/>
        </w:rPr>
        <w:t> </w:t>
      </w:r>
      <w:r>
        <w:rPr>
          <w:sz w:val="23"/>
        </w:rPr>
        <w:t>o,</w:t>
      </w:r>
      <w:r>
        <w:rPr>
          <w:spacing w:val="1"/>
          <w:sz w:val="23"/>
        </w:rPr>
        <w:t> </w:t>
      </w:r>
      <w:r>
        <w:rPr>
          <w:sz w:val="23"/>
        </w:rPr>
        <w:t>Rachmat.</w:t>
      </w:r>
      <w:r>
        <w:rPr>
          <w:spacing w:val="1"/>
          <w:sz w:val="23"/>
        </w:rPr>
        <w:t> </w:t>
      </w:r>
      <w:r>
        <w:rPr>
          <w:sz w:val="23"/>
        </w:rPr>
        <w:t>(2007).</w:t>
      </w:r>
      <w:r>
        <w:rPr>
          <w:spacing w:val="1"/>
          <w:sz w:val="23"/>
        </w:rPr>
        <w:t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Praktis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Riset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Komunikasi.</w:t>
      </w:r>
      <w:r>
        <w:rPr>
          <w:i/>
          <w:spacing w:val="1"/>
          <w:sz w:val="23"/>
        </w:rPr>
        <w:t> </w:t>
      </w:r>
      <w:r>
        <w:rPr>
          <w:sz w:val="23"/>
        </w:rPr>
        <w:t>Jakarta:</w:t>
      </w:r>
      <w:r>
        <w:rPr>
          <w:spacing w:val="-55"/>
          <w:sz w:val="23"/>
        </w:rPr>
        <w:t> </w:t>
      </w:r>
      <w:r>
        <w:rPr>
          <w:sz w:val="23"/>
        </w:rPr>
        <w:t>Pernada</w:t>
      </w:r>
      <w:r>
        <w:rPr>
          <w:spacing w:val="-2"/>
          <w:sz w:val="23"/>
        </w:rPr>
        <w:t> </w:t>
      </w:r>
      <w:r>
        <w:rPr>
          <w:sz w:val="23"/>
        </w:rPr>
        <w:t>Media</w:t>
      </w:r>
      <w:r>
        <w:rPr>
          <w:spacing w:val="-1"/>
          <w:sz w:val="23"/>
        </w:rPr>
        <w:t> </w:t>
      </w:r>
      <w:r>
        <w:rPr>
          <w:sz w:val="23"/>
        </w:rPr>
        <w:t>Group</w:t>
      </w:r>
    </w:p>
    <w:p>
      <w:pPr>
        <w:spacing w:line="232" w:lineRule="auto" w:before="6"/>
        <w:ind w:left="1081" w:right="1473" w:hanging="849"/>
        <w:jc w:val="left"/>
        <w:rPr>
          <w:sz w:val="23"/>
        </w:rPr>
      </w:pPr>
      <w:r>
        <w:rPr>
          <w:sz w:val="23"/>
        </w:rPr>
        <w:t>Moleong,</w:t>
      </w:r>
      <w:r>
        <w:rPr>
          <w:spacing w:val="52"/>
          <w:sz w:val="23"/>
        </w:rPr>
        <w:t> </w:t>
      </w:r>
      <w:r>
        <w:rPr>
          <w:sz w:val="23"/>
        </w:rPr>
        <w:t>L.</w:t>
      </w:r>
      <w:r>
        <w:rPr>
          <w:spacing w:val="53"/>
          <w:sz w:val="23"/>
        </w:rPr>
        <w:t> </w:t>
      </w:r>
      <w:r>
        <w:rPr>
          <w:sz w:val="23"/>
        </w:rPr>
        <w:t>J.</w:t>
      </w:r>
      <w:r>
        <w:rPr>
          <w:spacing w:val="52"/>
          <w:sz w:val="23"/>
        </w:rPr>
        <w:t> </w:t>
      </w:r>
      <w:r>
        <w:rPr>
          <w:sz w:val="23"/>
        </w:rPr>
        <w:t>(2007).</w:t>
      </w:r>
      <w:r>
        <w:rPr>
          <w:spacing w:val="52"/>
          <w:sz w:val="23"/>
        </w:rPr>
        <w:t> </w:t>
      </w:r>
      <w:r>
        <w:rPr>
          <w:i/>
          <w:sz w:val="23"/>
        </w:rPr>
        <w:t>Metodologi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47"/>
          <w:sz w:val="23"/>
        </w:rPr>
        <w:t> </w:t>
      </w:r>
      <w:r>
        <w:rPr>
          <w:i/>
          <w:sz w:val="23"/>
        </w:rPr>
        <w:t>Kualitatif.</w:t>
      </w:r>
      <w:r>
        <w:rPr>
          <w:i/>
          <w:spacing w:val="51"/>
          <w:sz w:val="23"/>
        </w:rPr>
        <w:t> </w:t>
      </w:r>
      <w:r>
        <w:rPr>
          <w:sz w:val="23"/>
        </w:rPr>
        <w:t>Bandung:</w:t>
      </w:r>
      <w:r>
        <w:rPr>
          <w:spacing w:val="47"/>
          <w:sz w:val="23"/>
        </w:rPr>
        <w:t> </w:t>
      </w:r>
      <w:r>
        <w:rPr>
          <w:sz w:val="23"/>
        </w:rPr>
        <w:t>Remaja</w:t>
      </w:r>
      <w:r>
        <w:rPr>
          <w:spacing w:val="-54"/>
          <w:sz w:val="23"/>
        </w:rPr>
        <w:t> </w:t>
      </w:r>
      <w:r>
        <w:rPr>
          <w:sz w:val="23"/>
        </w:rPr>
        <w:t>Rosdakarya.</w:t>
      </w:r>
    </w:p>
    <w:p>
      <w:pPr>
        <w:spacing w:line="242" w:lineRule="auto" w:before="4"/>
        <w:ind w:left="232" w:right="1473" w:firstLine="8"/>
        <w:jc w:val="left"/>
        <w:rPr>
          <w:sz w:val="23"/>
        </w:rPr>
      </w:pPr>
      <w:r>
        <w:rPr>
          <w:sz w:val="23"/>
        </w:rPr>
        <w:t>Muhammad, &amp; Arni. (2005). </w:t>
      </w:r>
      <w:r>
        <w:rPr>
          <w:i/>
          <w:sz w:val="23"/>
        </w:rPr>
        <w:t>Komunikasi Organisasi. </w:t>
      </w:r>
      <w:r>
        <w:rPr>
          <w:sz w:val="23"/>
        </w:rPr>
        <w:t>Jakarta: Bumi Aksara.</w:t>
      </w:r>
      <w:r>
        <w:rPr>
          <w:spacing w:val="1"/>
          <w:sz w:val="23"/>
        </w:rPr>
        <w:t> </w:t>
      </w:r>
      <w:r>
        <w:rPr>
          <w:sz w:val="23"/>
        </w:rPr>
        <w:t>Mulyana,</w:t>
      </w:r>
      <w:r>
        <w:rPr>
          <w:spacing w:val="5"/>
          <w:sz w:val="23"/>
        </w:rPr>
        <w:t> </w:t>
      </w:r>
      <w:r>
        <w:rPr>
          <w:sz w:val="23"/>
        </w:rPr>
        <w:t>D.</w:t>
      </w:r>
      <w:r>
        <w:rPr>
          <w:spacing w:val="5"/>
          <w:sz w:val="23"/>
        </w:rPr>
        <w:t> </w:t>
      </w:r>
      <w:r>
        <w:rPr>
          <w:sz w:val="23"/>
        </w:rPr>
        <w:t>(2008).</w:t>
      </w:r>
      <w:r>
        <w:rPr>
          <w:spacing w:val="4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Suatu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Pengantar.</w:t>
      </w:r>
      <w:r>
        <w:rPr>
          <w:i/>
          <w:spacing w:val="5"/>
          <w:sz w:val="23"/>
        </w:rPr>
        <w:t> </w:t>
      </w:r>
      <w:r>
        <w:rPr>
          <w:sz w:val="23"/>
        </w:rPr>
        <w:t>Bandung:</w:t>
      </w:r>
      <w:r>
        <w:rPr>
          <w:spacing w:val="-1"/>
          <w:sz w:val="23"/>
        </w:rPr>
        <w:t> </w:t>
      </w:r>
      <w:r>
        <w:rPr>
          <w:sz w:val="23"/>
        </w:rPr>
        <w:t>PT.</w:t>
      </w:r>
      <w:r>
        <w:rPr>
          <w:spacing w:val="5"/>
          <w:sz w:val="23"/>
        </w:rPr>
        <w:t> </w:t>
      </w:r>
      <w:r>
        <w:rPr>
          <w:sz w:val="23"/>
        </w:rPr>
        <w:t>Remaja</w:t>
      </w:r>
    </w:p>
    <w:p>
      <w:pPr>
        <w:pStyle w:val="BodyText"/>
        <w:spacing w:line="254" w:lineRule="exact"/>
        <w:ind w:left="1081"/>
        <w:jc w:val="left"/>
      </w:pPr>
      <w:r>
        <w:rPr/>
        <w:t>Rosdakarya.</w:t>
      </w:r>
    </w:p>
    <w:p>
      <w:pPr>
        <w:spacing w:line="232" w:lineRule="auto" w:before="14"/>
        <w:ind w:left="1081" w:right="1473" w:hanging="849"/>
        <w:jc w:val="left"/>
        <w:rPr>
          <w:sz w:val="23"/>
        </w:rPr>
      </w:pPr>
      <w:r>
        <w:rPr>
          <w:sz w:val="23"/>
        </w:rPr>
        <w:t>Nasir,</w:t>
      </w:r>
      <w:r>
        <w:rPr>
          <w:spacing w:val="5"/>
          <w:sz w:val="23"/>
        </w:rPr>
        <w:t> </w:t>
      </w:r>
      <w:r>
        <w:rPr>
          <w:sz w:val="23"/>
        </w:rPr>
        <w:t>A.,</w:t>
      </w:r>
      <w:r>
        <w:rPr>
          <w:spacing w:val="1"/>
          <w:sz w:val="23"/>
        </w:rPr>
        <w:t> </w:t>
      </w:r>
      <w:r>
        <w:rPr>
          <w:sz w:val="23"/>
        </w:rPr>
        <w:t>Muhith,</w:t>
      </w:r>
      <w:r>
        <w:rPr>
          <w:spacing w:val="5"/>
          <w:sz w:val="23"/>
        </w:rPr>
        <w:t> </w:t>
      </w:r>
      <w:r>
        <w:rPr>
          <w:sz w:val="23"/>
        </w:rPr>
        <w:t>A.,</w:t>
      </w:r>
      <w:r>
        <w:rPr>
          <w:spacing w:val="5"/>
          <w:sz w:val="23"/>
        </w:rPr>
        <w:t> </w:t>
      </w:r>
      <w:r>
        <w:rPr>
          <w:sz w:val="23"/>
        </w:rPr>
        <w:t>Sajidin,</w:t>
      </w:r>
      <w:r>
        <w:rPr>
          <w:spacing w:val="5"/>
          <w:sz w:val="23"/>
        </w:rPr>
        <w:t> </w:t>
      </w:r>
      <w:r>
        <w:rPr>
          <w:sz w:val="23"/>
        </w:rPr>
        <w:t>M.,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3"/>
          <w:sz w:val="23"/>
        </w:rPr>
        <w:t> </w:t>
      </w:r>
      <w:r>
        <w:rPr>
          <w:sz w:val="23"/>
        </w:rPr>
        <w:t>Mubarak,</w:t>
      </w:r>
      <w:r>
        <w:rPr>
          <w:spacing w:val="1"/>
          <w:sz w:val="23"/>
        </w:rPr>
        <w:t> </w:t>
      </w:r>
      <w:r>
        <w:rPr>
          <w:sz w:val="23"/>
        </w:rPr>
        <w:t>W.</w:t>
      </w:r>
      <w:r>
        <w:rPr>
          <w:spacing w:val="5"/>
          <w:sz w:val="23"/>
        </w:rPr>
        <w:t> </w:t>
      </w:r>
      <w:r>
        <w:rPr>
          <w:sz w:val="23"/>
        </w:rPr>
        <w:t>I.</w:t>
      </w:r>
      <w:r>
        <w:rPr>
          <w:spacing w:val="5"/>
          <w:sz w:val="23"/>
        </w:rPr>
        <w:t> </w:t>
      </w:r>
      <w:r>
        <w:rPr>
          <w:sz w:val="23"/>
        </w:rPr>
        <w:t>(2009).</w:t>
      </w:r>
      <w:r>
        <w:rPr>
          <w:i/>
          <w:sz w:val="23"/>
        </w:rPr>
        <w:t>Komunikasi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DalamKeperawatan Teori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Aplikasi.</w:t>
      </w:r>
      <w:r>
        <w:rPr>
          <w:sz w:val="23"/>
        </w:rPr>
        <w:t>Jakarta:</w:t>
      </w:r>
      <w:r>
        <w:rPr>
          <w:spacing w:val="-3"/>
          <w:sz w:val="23"/>
        </w:rPr>
        <w:t> </w:t>
      </w:r>
      <w:r>
        <w:rPr>
          <w:sz w:val="23"/>
        </w:rPr>
        <w:t>Salemba</w:t>
      </w:r>
      <w:r>
        <w:rPr>
          <w:spacing w:val="2"/>
          <w:sz w:val="23"/>
        </w:rPr>
        <w:t> </w:t>
      </w:r>
      <w:r>
        <w:rPr>
          <w:sz w:val="23"/>
        </w:rPr>
        <w:t>Medika.</w:t>
      </w:r>
    </w:p>
    <w:p>
      <w:pPr>
        <w:spacing w:line="232" w:lineRule="auto" w:before="19"/>
        <w:ind w:left="240" w:right="1651" w:firstLine="0"/>
        <w:jc w:val="left"/>
        <w:rPr>
          <w:i/>
          <w:sz w:val="23"/>
        </w:rPr>
      </w:pPr>
      <w:r>
        <w:rPr>
          <w:sz w:val="23"/>
        </w:rPr>
        <w:t>Purwanto, T. (2015). </w:t>
      </w:r>
      <w:r>
        <w:rPr>
          <w:i/>
          <w:sz w:val="23"/>
        </w:rPr>
        <w:t>Buku Ajar Keperawatan Jiwa.</w:t>
      </w:r>
      <w:r>
        <w:rPr>
          <w:sz w:val="23"/>
        </w:rPr>
        <w:t>bandung: Pustaka Pelajar.</w:t>
      </w:r>
      <w:r>
        <w:rPr>
          <w:spacing w:val="-55"/>
          <w:sz w:val="23"/>
        </w:rPr>
        <w:t> </w:t>
      </w:r>
      <w:r>
        <w:rPr>
          <w:sz w:val="23"/>
        </w:rPr>
        <w:t>Riyanto,</w:t>
      </w:r>
      <w:r>
        <w:rPr>
          <w:spacing w:val="2"/>
          <w:sz w:val="23"/>
        </w:rPr>
        <w:t> </w:t>
      </w:r>
      <w:r>
        <w:rPr>
          <w:sz w:val="23"/>
        </w:rPr>
        <w:t>T., &amp;</w:t>
      </w:r>
      <w:r>
        <w:rPr>
          <w:spacing w:val="-3"/>
          <w:sz w:val="23"/>
        </w:rPr>
        <w:t> </w:t>
      </w:r>
      <w:r>
        <w:rPr>
          <w:sz w:val="23"/>
        </w:rPr>
        <w:t>Handoko,</w:t>
      </w:r>
      <w:r>
        <w:rPr>
          <w:spacing w:val="-1"/>
          <w:sz w:val="23"/>
        </w:rPr>
        <w:t> </w:t>
      </w:r>
      <w:r>
        <w:rPr>
          <w:sz w:val="23"/>
        </w:rPr>
        <w:t>M.</w:t>
      </w:r>
      <w:r>
        <w:rPr>
          <w:spacing w:val="4"/>
          <w:sz w:val="23"/>
        </w:rPr>
        <w:t> </w:t>
      </w:r>
      <w:r>
        <w:rPr>
          <w:sz w:val="23"/>
        </w:rPr>
        <w:t>(2004).</w:t>
      </w:r>
      <w:r>
        <w:rPr>
          <w:i/>
          <w:sz w:val="23"/>
        </w:rPr>
        <w:t>Pendidikan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Usia</w:t>
      </w:r>
    </w:p>
    <w:p>
      <w:pPr>
        <w:spacing w:line="235" w:lineRule="auto" w:before="13"/>
        <w:ind w:left="1081" w:right="1472" w:firstLine="0"/>
        <w:jc w:val="both"/>
        <w:rPr>
          <w:sz w:val="23"/>
        </w:rPr>
      </w:pPr>
      <w:r>
        <w:rPr>
          <w:i/>
          <w:sz w:val="23"/>
        </w:rPr>
        <w:t>Dini:TuntutanPsikologi dan Pedagogis bagi Pendidik dan Orangtua.</w:t>
      </w:r>
      <w:r>
        <w:rPr>
          <w:i/>
          <w:spacing w:val="1"/>
          <w:sz w:val="23"/>
        </w:rPr>
        <w:t> </w:t>
      </w:r>
      <w:r>
        <w:rPr>
          <w:sz w:val="23"/>
        </w:rPr>
        <w:t>Jakarta: PT.Grasindo.Santrock, J. W. (2007). Dalam </w:t>
      </w:r>
      <w:r>
        <w:rPr>
          <w:i/>
          <w:sz w:val="23"/>
        </w:rPr>
        <w:t>Perkembangan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Anak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(edisi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11terjemahan).</w:t>
      </w:r>
      <w:r>
        <w:rPr>
          <w:sz w:val="23"/>
        </w:rPr>
        <w:t>Jakarta:</w:t>
      </w:r>
      <w:r>
        <w:rPr>
          <w:spacing w:val="-3"/>
          <w:sz w:val="23"/>
        </w:rPr>
        <w:t> </w:t>
      </w:r>
      <w:r>
        <w:rPr>
          <w:sz w:val="23"/>
        </w:rPr>
        <w:t>Erlangga.</w:t>
      </w:r>
    </w:p>
    <w:p>
      <w:pPr>
        <w:spacing w:before="6"/>
        <w:ind w:left="240" w:right="0" w:firstLine="0"/>
        <w:jc w:val="left"/>
        <w:rPr>
          <w:sz w:val="23"/>
        </w:rPr>
      </w:pPr>
      <w:r>
        <w:rPr>
          <w:sz w:val="23"/>
        </w:rPr>
        <w:t>Soetodjo,</w:t>
      </w:r>
      <w:r>
        <w:rPr>
          <w:spacing w:val="-5"/>
          <w:sz w:val="23"/>
        </w:rPr>
        <w:t> </w:t>
      </w:r>
      <w:r>
        <w:rPr>
          <w:sz w:val="23"/>
        </w:rPr>
        <w:t>W.</w:t>
      </w:r>
      <w:r>
        <w:rPr>
          <w:spacing w:val="-1"/>
          <w:sz w:val="23"/>
        </w:rPr>
        <w:t> </w:t>
      </w:r>
      <w:r>
        <w:rPr>
          <w:sz w:val="23"/>
        </w:rPr>
        <w:t>(2006).</w:t>
      </w:r>
      <w:r>
        <w:rPr>
          <w:spacing w:val="1"/>
          <w:sz w:val="23"/>
        </w:rPr>
        <w:t> </w:t>
      </w:r>
      <w:r>
        <w:rPr>
          <w:i/>
          <w:sz w:val="23"/>
        </w:rPr>
        <w:t>Hukum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Pidana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Anak.</w:t>
      </w:r>
      <w:r>
        <w:rPr>
          <w:sz w:val="23"/>
        </w:rPr>
        <w:t>Bandung</w:t>
      </w:r>
      <w:r>
        <w:rPr>
          <w:spacing w:val="-3"/>
          <w:sz w:val="23"/>
        </w:rPr>
        <w:t> </w:t>
      </w:r>
      <w:r>
        <w:rPr>
          <w:sz w:val="23"/>
        </w:rPr>
        <w:t>:</w:t>
      </w:r>
      <w:r>
        <w:rPr>
          <w:spacing w:val="-4"/>
          <w:sz w:val="23"/>
        </w:rPr>
        <w:t> </w:t>
      </w:r>
      <w:r>
        <w:rPr>
          <w:sz w:val="23"/>
        </w:rPr>
        <w:t>PT.Rafika</w:t>
      </w:r>
    </w:p>
    <w:p>
      <w:pPr>
        <w:spacing w:before="0"/>
        <w:ind w:left="1081" w:right="1651" w:hanging="841"/>
        <w:jc w:val="left"/>
        <w:rPr>
          <w:sz w:val="23"/>
        </w:rPr>
      </w:pPr>
      <w:r>
        <w:rPr>
          <w:sz w:val="23"/>
        </w:rPr>
        <w:t>Suryani.</w:t>
      </w:r>
      <w:r>
        <w:rPr>
          <w:spacing w:val="36"/>
          <w:sz w:val="23"/>
        </w:rPr>
        <w:t> </w:t>
      </w:r>
      <w:r>
        <w:rPr>
          <w:sz w:val="23"/>
        </w:rPr>
        <w:t>(2005).</w:t>
      </w:r>
      <w:r>
        <w:rPr>
          <w:spacing w:val="52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Terapeutik: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4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Praktek.</w:t>
      </w:r>
      <w:r>
        <w:rPr>
          <w:sz w:val="23"/>
        </w:rPr>
        <w:t>Jakarta:</w:t>
      </w:r>
      <w:r>
        <w:rPr>
          <w:spacing w:val="-55"/>
          <w:sz w:val="23"/>
        </w:rPr>
        <w:t> </w:t>
      </w:r>
      <w:r>
        <w:rPr>
          <w:sz w:val="23"/>
        </w:rPr>
        <w:t>Penerbit Buku</w:t>
      </w:r>
      <w:r>
        <w:rPr>
          <w:spacing w:val="-2"/>
          <w:sz w:val="23"/>
        </w:rPr>
        <w:t> </w:t>
      </w:r>
      <w:r>
        <w:rPr>
          <w:sz w:val="23"/>
        </w:rPr>
        <w:t>Kedokteran</w:t>
      </w:r>
      <w:r>
        <w:rPr>
          <w:spacing w:val="-2"/>
          <w:sz w:val="23"/>
        </w:rPr>
        <w:t> </w:t>
      </w:r>
      <w:r>
        <w:rPr>
          <w:sz w:val="23"/>
        </w:rPr>
        <w:t>ECG.</w:t>
      </w:r>
    </w:p>
    <w:p>
      <w:pPr>
        <w:spacing w:line="235" w:lineRule="auto" w:before="8"/>
        <w:ind w:left="240" w:right="2316" w:firstLine="0"/>
        <w:jc w:val="left"/>
        <w:rPr>
          <w:sz w:val="23"/>
        </w:rPr>
      </w:pPr>
      <w:r>
        <w:rPr>
          <w:sz w:val="23"/>
        </w:rPr>
        <w:t>Susanto, A. (t.thn.). </w:t>
      </w:r>
      <w:r>
        <w:rPr>
          <w:i/>
          <w:sz w:val="23"/>
        </w:rPr>
        <w:t>Perkembangan Anak Usia Dini :Pengantar dalam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BerbagaiAspeknya.</w:t>
      </w:r>
      <w:r>
        <w:rPr>
          <w:i/>
          <w:spacing w:val="-3"/>
          <w:sz w:val="23"/>
        </w:rPr>
        <w:t> </w:t>
      </w:r>
      <w:r>
        <w:rPr>
          <w:sz w:val="23"/>
        </w:rPr>
        <w:t>Jakarta,</w:t>
      </w:r>
      <w:r>
        <w:rPr>
          <w:spacing w:val="-1"/>
          <w:sz w:val="23"/>
        </w:rPr>
        <w:t> </w:t>
      </w:r>
      <w:r>
        <w:rPr>
          <w:sz w:val="23"/>
        </w:rPr>
        <w:t>2011:</w:t>
      </w:r>
      <w:r>
        <w:rPr>
          <w:spacing w:val="-4"/>
          <w:sz w:val="23"/>
        </w:rPr>
        <w:t> </w:t>
      </w:r>
      <w:r>
        <w:rPr>
          <w:sz w:val="23"/>
        </w:rPr>
        <w:t>Kencana</w:t>
      </w:r>
      <w:r>
        <w:rPr>
          <w:spacing w:val="-6"/>
          <w:sz w:val="23"/>
        </w:rPr>
        <w:t> </w:t>
      </w:r>
      <w:r>
        <w:rPr>
          <w:sz w:val="23"/>
        </w:rPr>
        <w:t>Prenada</w:t>
      </w:r>
      <w:r>
        <w:rPr>
          <w:spacing w:val="-1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Group.</w:t>
      </w:r>
    </w:p>
    <w:p>
      <w:pPr>
        <w:spacing w:before="5"/>
        <w:ind w:left="240" w:right="0" w:firstLine="0"/>
        <w:jc w:val="left"/>
        <w:rPr>
          <w:i/>
          <w:sz w:val="23"/>
        </w:rPr>
      </w:pPr>
      <w:r>
        <w:rPr>
          <w:sz w:val="23"/>
        </w:rPr>
        <w:t>Webb,</w:t>
      </w:r>
      <w:r>
        <w:rPr>
          <w:spacing w:val="-2"/>
          <w:sz w:val="23"/>
        </w:rPr>
        <w:t> </w:t>
      </w:r>
      <w:r>
        <w:rPr>
          <w:sz w:val="23"/>
        </w:rPr>
        <w:t>BN</w:t>
      </w:r>
      <w:r>
        <w:rPr>
          <w:spacing w:val="-3"/>
          <w:sz w:val="23"/>
        </w:rPr>
        <w:t> </w:t>
      </w:r>
      <w:r>
        <w:rPr>
          <w:sz w:val="23"/>
        </w:rPr>
        <w:t>2004.</w:t>
      </w:r>
      <w:r>
        <w:rPr>
          <w:i/>
          <w:sz w:val="23"/>
        </w:rPr>
        <w:t>Mass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Trauma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and Volence.Helping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Familiy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Children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Cope.</w:t>
      </w:r>
    </w:p>
    <w:p>
      <w:pPr>
        <w:pStyle w:val="BodyText"/>
        <w:spacing w:line="264" w:lineRule="exact" w:before="4"/>
        <w:ind w:left="1641"/>
        <w:jc w:val="left"/>
      </w:pPr>
      <w:r>
        <w:rPr>
          <w:i/>
        </w:rPr>
        <w:t>Edited</w:t>
      </w:r>
      <w:r>
        <w:rPr/>
        <w:t>,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York: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Gulford</w:t>
      </w:r>
      <w:r>
        <w:rPr>
          <w:spacing w:val="1"/>
        </w:rPr>
        <w:t> </w:t>
      </w:r>
      <w:r>
        <w:rPr/>
        <w:t>Press.</w:t>
      </w:r>
    </w:p>
    <w:p>
      <w:pPr>
        <w:spacing w:line="235" w:lineRule="auto" w:before="4"/>
        <w:ind w:left="1081" w:right="2316" w:hanging="841"/>
        <w:jc w:val="left"/>
        <w:rPr>
          <w:sz w:val="23"/>
        </w:rPr>
      </w:pPr>
      <w:r>
        <w:rPr>
          <w:sz w:val="23"/>
        </w:rPr>
        <w:t>Widjaja.</w:t>
      </w:r>
      <w:r>
        <w:rPr>
          <w:spacing w:val="1"/>
          <w:sz w:val="23"/>
        </w:rPr>
        <w:t> </w:t>
      </w:r>
      <w:r>
        <w:rPr>
          <w:sz w:val="23"/>
        </w:rPr>
        <w:t>H.A.W.</w:t>
      </w:r>
      <w:r>
        <w:rPr>
          <w:spacing w:val="1"/>
          <w:sz w:val="23"/>
        </w:rPr>
        <w:t> </w:t>
      </w:r>
      <w:r>
        <w:rPr>
          <w:sz w:val="23"/>
        </w:rPr>
        <w:t>(2000).</w:t>
      </w:r>
      <w:r>
        <w:rPr>
          <w:i/>
          <w:sz w:val="23"/>
        </w:rPr>
        <w:t>Ilmu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Komunikasi: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Pengantar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Studi.</w:t>
      </w:r>
      <w:r>
        <w:rPr>
          <w:i/>
          <w:spacing w:val="1"/>
          <w:sz w:val="23"/>
        </w:rPr>
        <w:t> </w:t>
      </w:r>
      <w:r>
        <w:rPr>
          <w:sz w:val="23"/>
        </w:rPr>
        <w:t>Jakarta:</w:t>
      </w:r>
      <w:r>
        <w:rPr>
          <w:spacing w:val="-55"/>
          <w:sz w:val="23"/>
        </w:rPr>
        <w:t> </w:t>
      </w:r>
      <w:r>
        <w:rPr>
          <w:sz w:val="23"/>
        </w:rPr>
        <w:t>Rineka</w:t>
      </w:r>
      <w:r>
        <w:rPr>
          <w:spacing w:val="2"/>
          <w:sz w:val="23"/>
        </w:rPr>
        <w:t> </w:t>
      </w:r>
      <w:r>
        <w:rPr>
          <w:sz w:val="23"/>
        </w:rPr>
        <w:t>Cipta.</w:t>
      </w:r>
    </w:p>
    <w:p>
      <w:pPr>
        <w:spacing w:before="1"/>
        <w:ind w:left="240" w:right="0" w:firstLine="0"/>
        <w:jc w:val="left"/>
        <w:rPr>
          <w:sz w:val="23"/>
        </w:rPr>
      </w:pPr>
      <w:r>
        <w:rPr>
          <w:sz w:val="23"/>
        </w:rPr>
        <w:t>Wiryanto.</w:t>
      </w:r>
      <w:r>
        <w:rPr>
          <w:spacing w:val="-1"/>
          <w:sz w:val="23"/>
        </w:rPr>
        <w:t> </w:t>
      </w:r>
      <w:r>
        <w:rPr>
          <w:sz w:val="23"/>
        </w:rPr>
        <w:t>(2004).</w:t>
      </w:r>
      <w:r>
        <w:rPr>
          <w:spacing w:val="-2"/>
          <w:sz w:val="23"/>
        </w:rPr>
        <w:t> </w:t>
      </w:r>
      <w:r>
        <w:rPr>
          <w:i/>
          <w:sz w:val="23"/>
        </w:rPr>
        <w:t>Pengantar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Komunikasi.</w:t>
      </w:r>
      <w:r>
        <w:rPr>
          <w:i/>
          <w:spacing w:val="-2"/>
          <w:sz w:val="23"/>
        </w:rPr>
        <w:t> </w:t>
      </w:r>
      <w:r>
        <w:rPr>
          <w:sz w:val="23"/>
        </w:rPr>
        <w:t>Jakarta:</w:t>
      </w:r>
      <w:r>
        <w:rPr>
          <w:spacing w:val="-5"/>
          <w:sz w:val="23"/>
        </w:rPr>
        <w:t> </w:t>
      </w:r>
      <w:r>
        <w:rPr>
          <w:sz w:val="23"/>
        </w:rPr>
        <w:t>Gramedia</w:t>
      </w:r>
      <w:r>
        <w:rPr>
          <w:spacing w:val="-1"/>
          <w:sz w:val="23"/>
        </w:rPr>
        <w:t> </w:t>
      </w:r>
      <w:r>
        <w:rPr>
          <w:sz w:val="23"/>
        </w:rPr>
        <w:t>Widiasaran.</w:t>
      </w:r>
    </w:p>
    <w:p>
      <w:pPr>
        <w:spacing w:after="0"/>
        <w:jc w:val="left"/>
        <w:rPr>
          <w:sz w:val="23"/>
        </w:rPr>
        <w:sectPr>
          <w:pgSz w:w="10200" w:h="14180"/>
          <w:pgMar w:header="856" w:footer="1195" w:top="1340" w:bottom="1380" w:left="1100" w:right="40"/>
        </w:sectPr>
      </w:pPr>
    </w:p>
    <w:p>
      <w:pPr>
        <w:pStyle w:val="BodyText"/>
        <w:spacing w:before="7"/>
        <w:jc w:val="left"/>
        <w:rPr>
          <w:sz w:val="3"/>
        </w:rPr>
      </w:pPr>
    </w:p>
    <w:p>
      <w:pPr>
        <w:pStyle w:val="BodyText"/>
        <w:spacing w:line="20" w:lineRule="exact"/>
        <w:ind w:left="198"/>
        <w:jc w:val="left"/>
        <w:rPr>
          <w:sz w:val="2"/>
        </w:rPr>
      </w:pPr>
      <w:r>
        <w:rPr>
          <w:sz w:val="2"/>
        </w:rPr>
        <w:pict>
          <v:group style="width:381.75pt;height:.75pt;mso-position-horizontal-relative:char;mso-position-vertical-relative:line" coordorigin="0,0" coordsize="7635,15">
            <v:line style="position:absolute" from="0,7" to="7635,7" stroked="true" strokeweight=".7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jc w:val="left"/>
        <w:rPr>
          <w:sz w:val="13"/>
        </w:rPr>
      </w:pPr>
    </w:p>
    <w:p>
      <w:pPr>
        <w:pStyle w:val="Heading2"/>
        <w:spacing w:line="262" w:lineRule="exact" w:before="93"/>
      </w:pPr>
      <w:r>
        <w:rPr/>
        <w:t>Jurnal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line="235" w:lineRule="auto" w:before="2"/>
        <w:ind w:left="801" w:right="1498" w:hanging="569"/>
      </w:pPr>
      <w:r>
        <w:rPr/>
        <w:t>Abubakar, F. A. (2015). Pengaruh Komunikasi Interpersonal antara Dosen dan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Prestasi</w:t>
      </w:r>
      <w:r>
        <w:rPr>
          <w:spacing w:val="58"/>
        </w:rPr>
        <w:t> </w:t>
      </w:r>
      <w:r>
        <w:rPr/>
        <w:t>Akademik</w:t>
      </w:r>
      <w:r>
        <w:rPr>
          <w:spacing w:val="1"/>
        </w:rPr>
        <w:t> </w:t>
      </w:r>
      <w:r>
        <w:rPr/>
        <w:t>Mahasiwa,</w:t>
      </w:r>
      <w:r>
        <w:rPr>
          <w:spacing w:val="-1"/>
        </w:rPr>
        <w:t> </w:t>
      </w:r>
      <w:r>
        <w:rPr/>
        <w:t>Aceh</w:t>
      </w:r>
      <w:r>
        <w:rPr>
          <w:spacing w:val="-6"/>
        </w:rPr>
        <w:t> </w:t>
      </w:r>
      <w:r>
        <w:rPr/>
        <w:t>Darussalam.</w:t>
      </w:r>
      <w:r>
        <w:rPr>
          <w:i/>
        </w:rPr>
        <w:t>Jurnal</w:t>
      </w:r>
      <w:r>
        <w:rPr>
          <w:i/>
          <w:spacing w:val="-3"/>
        </w:rPr>
        <w:t> </w:t>
      </w:r>
      <w:r>
        <w:rPr>
          <w:i/>
        </w:rPr>
        <w:t>Pekommas, Vol.</w:t>
      </w:r>
      <w:r>
        <w:rPr>
          <w:i/>
          <w:spacing w:val="3"/>
        </w:rPr>
        <w:t> </w:t>
      </w:r>
      <w:r>
        <w:rPr>
          <w:i/>
        </w:rPr>
        <w:t>18</w:t>
      </w:r>
      <w:r>
        <w:rPr>
          <w:i/>
          <w:spacing w:val="-6"/>
        </w:rPr>
        <w:t> </w:t>
      </w:r>
      <w:r>
        <w:rPr>
          <w:i/>
        </w:rPr>
        <w:t>No. 1</w:t>
      </w:r>
      <w:r>
        <w:rPr/>
        <w:t>, 42.</w:t>
      </w:r>
    </w:p>
    <w:p>
      <w:pPr>
        <w:pStyle w:val="BodyText"/>
        <w:spacing w:line="235" w:lineRule="auto" w:before="22"/>
        <w:ind w:left="801" w:right="2189"/>
      </w:pPr>
      <w:r>
        <w:rPr/>
        <w:t>Diakses </w:t>
      </w:r>
      <w:hyperlink r:id="rId11">
        <w:r>
          <w:rPr/>
          <w:t>darihttps://media.neliti.com/media/publsications/222386-</w:t>
        </w:r>
      </w:hyperlink>
      <w:r>
        <w:rPr>
          <w:spacing w:val="-55"/>
        </w:rPr>
        <w:t> </w:t>
      </w:r>
      <w:r>
        <w:rPr/>
        <w:t>pengaruh</w:t>
      </w:r>
      <w:r>
        <w:rPr>
          <w:spacing w:val="-3"/>
        </w:rPr>
        <w:t> </w:t>
      </w:r>
      <w:r>
        <w:rPr/>
        <w:t>komunikasi- interpersonal-antara.pdf.</w:t>
      </w:r>
    </w:p>
    <w:p>
      <w:pPr>
        <w:pStyle w:val="BodyText"/>
        <w:tabs>
          <w:tab w:pos="1960" w:val="left" w:leader="none"/>
          <w:tab w:pos="3031" w:val="left" w:leader="none"/>
          <w:tab w:pos="4151" w:val="left" w:leader="none"/>
          <w:tab w:pos="5474" w:val="left" w:leader="none"/>
          <w:tab w:pos="6854" w:val="left" w:leader="none"/>
        </w:tabs>
        <w:spacing w:line="237" w:lineRule="auto" w:before="8"/>
        <w:ind w:left="801" w:right="1473" w:hanging="569"/>
        <w:jc w:val="left"/>
      </w:pPr>
      <w:r>
        <w:rPr/>
        <w:t>Bowen, E. (2015). The Impact of Intimate Partner Violence on Preschool</w:t>
      </w:r>
      <w:r>
        <w:rPr>
          <w:spacing w:val="1"/>
        </w:rPr>
        <w:t> </w:t>
      </w:r>
      <w:r>
        <w:rPr/>
        <w:t>Children s Peer Problems: An Analysis of Risk and Protective Factors.</w:t>
      </w:r>
      <w:r>
        <w:rPr>
          <w:spacing w:val="1"/>
        </w:rPr>
        <w:t> </w:t>
      </w:r>
      <w:r>
        <w:rPr>
          <w:i/>
        </w:rPr>
        <w:t>Jurnal</w:t>
        <w:tab/>
        <w:t>Child</w:t>
        <w:tab/>
        <w:t>Abuse</w:t>
        <w:tab/>
        <w:t>Neglect</w:t>
      </w:r>
      <w:r>
        <w:rPr/>
        <w:t>,</w:t>
        <w:tab/>
        <w:t>141-150.</w:t>
        <w:tab/>
      </w:r>
      <w:r>
        <w:rPr>
          <w:spacing w:val="-1"/>
        </w:rPr>
        <w:t>Diakses</w:t>
      </w:r>
      <w:r>
        <w:rPr>
          <w:spacing w:val="-55"/>
        </w:rPr>
        <w:t> </w:t>
      </w:r>
      <w:hyperlink r:id="rId12">
        <w:r>
          <w:rPr/>
          <w:t>darihttps://www.sciencedirect.com/science/article/pii/S01452134150032</w:t>
        </w:r>
      </w:hyperlink>
      <w:r>
        <w:rPr>
          <w:spacing w:val="1"/>
        </w:rPr>
        <w:t> </w:t>
      </w:r>
      <w:hyperlink r:id="rId12">
        <w:r>
          <w:rPr/>
          <w:t>08</w:t>
        </w:r>
      </w:hyperlink>
    </w:p>
    <w:p>
      <w:pPr>
        <w:pStyle w:val="BodyText"/>
        <w:spacing w:line="237" w:lineRule="auto" w:before="7"/>
        <w:ind w:left="801" w:right="1493" w:hanging="561"/>
      </w:pPr>
      <w:r>
        <w:rPr/>
        <w:t>Fauziah, N. (2017). Komunikasi Interpersonal Warga Area Pasir Putih Dalegan</w:t>
      </w:r>
      <w:r>
        <w:rPr>
          <w:spacing w:val="-55"/>
        </w:rPr>
        <w:t> </w:t>
      </w:r>
      <w:r>
        <w:rPr/>
        <w:t>Gresik.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2(2).92-93.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dar</w:t>
      </w:r>
      <w:r>
        <w:rPr>
          <w:u w:val="single"/>
        </w:rPr>
        <w:t>i</w:t>
      </w:r>
      <w:hyperlink r:id="rId13">
        <w:r>
          <w:rPr>
            <w:u w:val="single"/>
          </w:rPr>
          <w:t>http://digilib.uinsby.ac.id/16460/2/pdf.</w:t>
        </w:r>
      </w:hyperlink>
    </w:p>
    <w:p>
      <w:pPr>
        <w:spacing w:line="235" w:lineRule="auto" w:before="17"/>
        <w:ind w:left="1029" w:right="1492" w:hanging="653"/>
        <w:jc w:val="right"/>
        <w:rPr>
          <w:sz w:val="23"/>
        </w:rPr>
      </w:pPr>
      <w:r>
        <w:rPr>
          <w:sz w:val="23"/>
        </w:rPr>
        <w:t>Sarfika,</w:t>
      </w:r>
      <w:r>
        <w:rPr>
          <w:spacing w:val="1"/>
          <w:sz w:val="23"/>
        </w:rPr>
        <w:t> </w:t>
      </w:r>
      <w:r>
        <w:rPr>
          <w:sz w:val="23"/>
        </w:rPr>
        <w:t>Maisa,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1"/>
          <w:sz w:val="23"/>
        </w:rPr>
        <w:t> </w:t>
      </w:r>
      <w:r>
        <w:rPr>
          <w:sz w:val="23"/>
        </w:rPr>
        <w:t>Freska,</w:t>
      </w:r>
      <w:r>
        <w:rPr>
          <w:spacing w:val="1"/>
          <w:sz w:val="23"/>
        </w:rPr>
        <w:t> </w:t>
      </w:r>
      <w:r>
        <w:rPr>
          <w:sz w:val="23"/>
        </w:rPr>
        <w:t>2018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Antarpribadi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Pasangan</w:t>
      </w:r>
      <w:r>
        <w:rPr>
          <w:spacing w:val="-55"/>
          <w:sz w:val="23"/>
        </w:rPr>
        <w:t> </w:t>
      </w:r>
      <w:r>
        <w:rPr>
          <w:sz w:val="23"/>
        </w:rPr>
        <w:t>Suami</w:t>
      </w:r>
      <w:r>
        <w:rPr>
          <w:spacing w:val="-4"/>
          <w:sz w:val="23"/>
        </w:rPr>
        <w:t> </w:t>
      </w:r>
      <w:r>
        <w:rPr>
          <w:sz w:val="23"/>
        </w:rPr>
        <w:t>Istri</w:t>
      </w:r>
      <w:r>
        <w:rPr>
          <w:spacing w:val="-4"/>
          <w:sz w:val="23"/>
        </w:rPr>
        <w:t> </w:t>
      </w:r>
      <w:r>
        <w:rPr>
          <w:sz w:val="23"/>
        </w:rPr>
        <w:t>Beda</w:t>
      </w:r>
      <w:r>
        <w:rPr>
          <w:spacing w:val="-1"/>
          <w:sz w:val="23"/>
        </w:rPr>
        <w:t> </w:t>
      </w:r>
      <w:r>
        <w:rPr>
          <w:sz w:val="23"/>
        </w:rPr>
        <w:t>Negara.</w:t>
      </w:r>
      <w:r>
        <w:rPr>
          <w:spacing w:val="2"/>
          <w:sz w:val="23"/>
        </w:rPr>
        <w:t> </w:t>
      </w:r>
      <w:r>
        <w:rPr>
          <w:i/>
          <w:sz w:val="23"/>
        </w:rPr>
        <w:t>Journal Acta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Diurna,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Volume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III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Nomor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4</w:t>
      </w:r>
      <w:r>
        <w:rPr>
          <w:sz w:val="23"/>
        </w:rPr>
        <w:t>,1s</w:t>
      </w:r>
    </w:p>
    <w:p>
      <w:pPr>
        <w:pStyle w:val="BodyText"/>
        <w:tabs>
          <w:tab w:pos="5678" w:val="left" w:leader="none"/>
        </w:tabs>
        <w:spacing w:line="262" w:lineRule="exact" w:before="5"/>
        <w:ind w:right="1490"/>
        <w:jc w:val="right"/>
      </w:pPr>
      <w:r>
        <w:rPr/>
        <w:t>14.</w:t>
        <w:tab/>
        <w:t>Diaksesdari</w:t>
      </w:r>
    </w:p>
    <w:p>
      <w:pPr>
        <w:pStyle w:val="BodyText"/>
        <w:spacing w:line="235" w:lineRule="auto" w:before="2"/>
        <w:ind w:left="801" w:right="1497"/>
      </w:pPr>
      <w:hyperlink r:id="rId14">
        <w:r>
          <w:rPr/>
          <w:t>https://www.neliti.com/id/publications/91450/komunikasi-</w:t>
        </w:r>
      </w:hyperlink>
      <w:r>
        <w:rPr/>
        <w:t> antar-pribadi-</w:t>
      </w:r>
      <w:r>
        <w:rPr>
          <w:spacing w:val="-55"/>
        </w:rPr>
        <w:t> </w:t>
      </w:r>
      <w:r>
        <w:rPr/>
        <w:t>pada-pasangan-suami-istri-beda-negara-studi-pada-bebera</w:t>
      </w:r>
    </w:p>
    <w:p>
      <w:pPr>
        <w:pStyle w:val="BodyText"/>
        <w:spacing w:line="237" w:lineRule="auto" w:before="16"/>
        <w:ind w:left="801" w:right="1470" w:hanging="569"/>
        <w:rPr>
          <w:i/>
        </w:rPr>
      </w:pPr>
      <w:r>
        <w:rPr/>
        <w:t>Mawarti, T., Djannah, S. N., &amp; Sunarsih, T. (2019). Pemberdayaan Relawan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Penanggulangan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Anak.</w:t>
      </w:r>
      <w:r>
        <w:rPr>
          <w:spacing w:val="58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Pengabdian</w:t>
      </w:r>
      <w:r>
        <w:rPr>
          <w:i/>
          <w:spacing w:val="1"/>
        </w:rPr>
        <w:t> </w:t>
      </w:r>
      <w:r>
        <w:rPr>
          <w:i/>
        </w:rPr>
        <w:t>“Dharma</w:t>
      </w:r>
      <w:r>
        <w:rPr>
          <w:i/>
          <w:spacing w:val="1"/>
        </w:rPr>
        <w:t> </w:t>
      </w:r>
      <w:r>
        <w:rPr>
          <w:i/>
        </w:rPr>
        <w:t>Bakti</w:t>
      </w:r>
      <w:r>
        <w:rPr>
          <w:i/>
          <w:spacing w:val="1"/>
        </w:rPr>
        <w:t> </w:t>
      </w:r>
      <w:r>
        <w:rPr>
          <w:i/>
        </w:rPr>
        <w:t>“</w:t>
      </w:r>
      <w:r>
        <w:rPr>
          <w:i/>
          <w:spacing w:val="1"/>
        </w:rPr>
        <w:t> </w:t>
      </w:r>
      <w:r>
        <w:rPr>
          <w:i/>
        </w:rPr>
        <w:t>Vol.2</w:t>
      </w:r>
      <w:r>
        <w:rPr/>
        <w:t>,</w:t>
      </w:r>
      <w:r>
        <w:rPr>
          <w:spacing w:val="1"/>
        </w:rPr>
        <w:t> </w:t>
      </w:r>
      <w:r>
        <w:rPr/>
        <w:t>41.Diakses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Pramelia,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Nuridha,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(2019).Tahapan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Penyembuhan</w:t>
      </w:r>
      <w:r>
        <w:rPr>
          <w:spacing w:val="-3"/>
        </w:rPr>
        <w:t> </w:t>
      </w:r>
      <w:r>
        <w:rPr/>
        <w:t>Pasien</w:t>
      </w:r>
      <w:r>
        <w:rPr>
          <w:spacing w:val="-2"/>
        </w:rPr>
        <w:t> </w:t>
      </w:r>
      <w:r>
        <w:rPr/>
        <w:t>Depresi</w:t>
      </w:r>
      <w:r>
        <w:rPr>
          <w:i/>
        </w:rPr>
        <w:t>.</w:t>
      </w:r>
    </w:p>
    <w:p>
      <w:pPr>
        <w:spacing w:line="247" w:lineRule="auto" w:before="1"/>
        <w:ind w:left="801" w:right="1517" w:firstLine="0"/>
        <w:jc w:val="both"/>
        <w:rPr>
          <w:sz w:val="23"/>
        </w:rPr>
      </w:pPr>
      <w:r>
        <w:rPr>
          <w:sz w:val="23"/>
        </w:rPr>
        <w:t>J</w:t>
      </w:r>
      <w:r>
        <w:rPr>
          <w:i/>
          <w:sz w:val="23"/>
        </w:rPr>
        <w:t>ournal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Fisip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6(2).10.</w:t>
      </w:r>
      <w:r>
        <w:rPr>
          <w:i/>
          <w:spacing w:val="1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hyperlink r:id="rId15">
        <w:r>
          <w:rPr>
            <w:sz w:val="23"/>
          </w:rPr>
          <w:t>http://digilib.uin-</w:t>
        </w:r>
      </w:hyperlink>
      <w:r>
        <w:rPr>
          <w:spacing w:val="1"/>
          <w:sz w:val="23"/>
        </w:rPr>
        <w:t> </w:t>
      </w:r>
      <w:hyperlink r:id="rId15">
        <w:r>
          <w:rPr>
            <w:sz w:val="23"/>
          </w:rPr>
          <w:t>suka.ac.id/38067/1/13730026_.pdf</w:t>
        </w:r>
      </w:hyperlink>
    </w:p>
    <w:p>
      <w:pPr>
        <w:pStyle w:val="BodyText"/>
        <w:tabs>
          <w:tab w:pos="1320" w:val="left" w:leader="none"/>
          <w:tab w:pos="1921" w:val="left" w:leader="none"/>
        </w:tabs>
        <w:spacing w:line="256" w:lineRule="exact"/>
        <w:ind w:left="100"/>
        <w:jc w:val="left"/>
      </w:pPr>
      <w:r>
        <w:rPr/>
        <w:t>Sumera,</w:t>
        <w:tab/>
        <w:t>M.</w:t>
        <w:tab/>
        <w:t>(2013).</w:t>
      </w:r>
      <w:r>
        <w:rPr>
          <w:spacing w:val="-4"/>
        </w:rPr>
        <w:t> </w:t>
      </w:r>
      <w:r>
        <w:rPr/>
        <w:t>PERBUATAN</w:t>
      </w:r>
      <w:r>
        <w:rPr>
          <w:spacing w:val="54"/>
        </w:rPr>
        <w:t> </w:t>
      </w:r>
      <w:r>
        <w:rPr/>
        <w:t>KEKERASAN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PELECEHAN</w:t>
      </w:r>
    </w:p>
    <w:p>
      <w:pPr>
        <w:tabs>
          <w:tab w:pos="3301" w:val="left" w:leader="none"/>
          <w:tab w:pos="4282" w:val="left" w:leader="none"/>
          <w:tab w:pos="5342" w:val="left" w:leader="none"/>
          <w:tab w:pos="6382" w:val="left" w:leader="none"/>
        </w:tabs>
        <w:spacing w:line="249" w:lineRule="auto" w:before="0"/>
        <w:ind w:left="801" w:right="1982" w:firstLine="0"/>
        <w:jc w:val="left"/>
        <w:rPr>
          <w:sz w:val="22"/>
        </w:rPr>
      </w:pPr>
      <w:r>
        <w:rPr>
          <w:i/>
          <w:sz w:val="23"/>
        </w:rPr>
        <w:t>Lexet</w:t>
      </w:r>
      <w:r>
        <w:rPr>
          <w:i/>
          <w:spacing w:val="60"/>
          <w:sz w:val="23"/>
        </w:rPr>
        <w:t> </w:t>
      </w:r>
      <w:r>
        <w:rPr>
          <w:i/>
          <w:sz w:val="23"/>
        </w:rPr>
        <w:t>Societatis,</w:t>
        <w:tab/>
        <w:t>Vol.</w:t>
        <w:tab/>
        <w:t>I</w:t>
      </w:r>
      <w:r>
        <w:rPr>
          <w:sz w:val="23"/>
        </w:rPr>
        <w:t>,</w:t>
        <w:tab/>
        <w:t>40.</w:t>
        <w:tab/>
      </w:r>
      <w:r>
        <w:rPr>
          <w:spacing w:val="-2"/>
          <w:sz w:val="22"/>
        </w:rPr>
        <w:t>Diakses</w:t>
      </w:r>
      <w:r>
        <w:rPr>
          <w:spacing w:val="-52"/>
          <w:sz w:val="22"/>
        </w:rPr>
        <w:t> </w:t>
      </w:r>
      <w:r>
        <w:rPr>
          <w:sz w:val="22"/>
        </w:rPr>
        <w:t>darihttps://ejournal.unsrat.ac.id/index.php/lexe</w:t>
      </w:r>
      <w:r>
        <w:rPr>
          <w:spacing w:val="1"/>
          <w:sz w:val="22"/>
        </w:rPr>
        <w:t> </w:t>
      </w:r>
      <w:r>
        <w:rPr>
          <w:sz w:val="22"/>
        </w:rPr>
        <w:t>tsocietatis/article/viewFile/%20</w:t>
      </w:r>
      <w:r>
        <w:rPr>
          <w:spacing w:val="1"/>
          <w:sz w:val="22"/>
        </w:rPr>
        <w:t> </w:t>
      </w:r>
      <w:r>
        <w:rPr>
          <w:sz w:val="22"/>
        </w:rPr>
        <w:t>1748/1389</w:t>
      </w:r>
    </w:p>
    <w:p>
      <w:pPr>
        <w:pStyle w:val="BodyText"/>
        <w:spacing w:line="232" w:lineRule="auto" w:before="1"/>
        <w:ind w:left="801" w:right="1473"/>
        <w:jc w:val="left"/>
      </w:pPr>
      <w:r>
        <w:rPr/>
        <w:t>Wahidah</w:t>
      </w:r>
      <w:r>
        <w:rPr>
          <w:spacing w:val="-5"/>
        </w:rPr>
        <w:t> </w:t>
      </w:r>
      <w:r>
        <w:rPr/>
        <w:t>Suryani.</w:t>
      </w:r>
      <w:r>
        <w:rPr>
          <w:spacing w:val="-3"/>
        </w:rPr>
        <w:t> </w:t>
      </w:r>
      <w:r>
        <w:rPr/>
        <w:t>“Komunikasi</w:t>
      </w:r>
      <w:r>
        <w:rPr>
          <w:spacing w:val="-6"/>
        </w:rPr>
        <w:t> </w:t>
      </w:r>
      <w:r>
        <w:rPr/>
        <w:t>Antarbudaya:</w:t>
      </w:r>
      <w:r>
        <w:rPr>
          <w:spacing w:val="-5"/>
        </w:rPr>
        <w:t> </w:t>
      </w:r>
      <w:r>
        <w:rPr/>
        <w:t>Berbagi</w:t>
      </w:r>
      <w:r>
        <w:rPr>
          <w:spacing w:val="-6"/>
        </w:rPr>
        <w:t> </w:t>
      </w:r>
      <w:r>
        <w:rPr/>
        <w:t>Budaya Berbagi</w:t>
      </w:r>
      <w:r>
        <w:rPr>
          <w:spacing w:val="-55"/>
        </w:rPr>
        <w:t> </w:t>
      </w:r>
      <w:r>
        <w:rPr/>
        <w:t>Makna”,</w:t>
      </w:r>
    </w:p>
    <w:p>
      <w:pPr>
        <w:spacing w:before="4"/>
        <w:ind w:left="801" w:right="0" w:firstLine="0"/>
        <w:jc w:val="left"/>
        <w:rPr>
          <w:i/>
          <w:sz w:val="23"/>
        </w:rPr>
      </w:pPr>
      <w:r>
        <w:rPr>
          <w:i/>
          <w:sz w:val="23"/>
        </w:rPr>
        <w:t>Jurnal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Farabi </w:t>
      </w:r>
      <w:r>
        <w:rPr>
          <w:sz w:val="23"/>
        </w:rPr>
        <w:t>Vol.</w:t>
      </w:r>
      <w:r>
        <w:rPr>
          <w:spacing w:val="1"/>
          <w:sz w:val="23"/>
        </w:rPr>
        <w:t> </w:t>
      </w:r>
      <w:r>
        <w:rPr>
          <w:sz w:val="23"/>
        </w:rPr>
        <w:t>10</w:t>
      </w:r>
      <w:r>
        <w:rPr>
          <w:spacing w:val="-2"/>
          <w:sz w:val="23"/>
        </w:rPr>
        <w:t> </w:t>
      </w:r>
      <w:r>
        <w:rPr>
          <w:sz w:val="23"/>
        </w:rPr>
        <w:t>No.</w:t>
      </w:r>
      <w:r>
        <w:rPr>
          <w:spacing w:val="1"/>
          <w:sz w:val="23"/>
        </w:rPr>
        <w:t> </w:t>
      </w:r>
      <w:r>
        <w:rPr>
          <w:sz w:val="23"/>
        </w:rPr>
        <w:t>1</w:t>
      </w:r>
      <w:r>
        <w:rPr>
          <w:spacing w:val="-1"/>
          <w:sz w:val="23"/>
        </w:rPr>
        <w:t> </w:t>
      </w:r>
      <w:r>
        <w:rPr>
          <w:sz w:val="23"/>
        </w:rPr>
        <w:t>Juni</w:t>
      </w:r>
      <w:r>
        <w:rPr>
          <w:spacing w:val="-3"/>
          <w:sz w:val="23"/>
        </w:rPr>
        <w:t> </w:t>
      </w:r>
      <w:r>
        <w:rPr>
          <w:sz w:val="23"/>
        </w:rPr>
        <w:t>2013.</w:t>
      </w:r>
      <w:r>
        <w:rPr>
          <w:spacing w:val="5"/>
          <w:sz w:val="23"/>
        </w:rPr>
        <w:t> </w:t>
      </w:r>
      <w:r>
        <w:rPr>
          <w:sz w:val="23"/>
        </w:rPr>
        <w:t>Hal</w:t>
      </w:r>
      <w:r>
        <w:rPr>
          <w:spacing w:val="-5"/>
          <w:sz w:val="23"/>
        </w:rPr>
        <w:t> </w:t>
      </w:r>
      <w:r>
        <w:rPr>
          <w:sz w:val="23"/>
        </w:rPr>
        <w:t>5</w:t>
      </w:r>
      <w:r>
        <w:rPr>
          <w:i/>
          <w:sz w:val="23"/>
        </w:rPr>
        <w:t>.</w:t>
      </w:r>
    </w:p>
    <w:p>
      <w:pPr>
        <w:pStyle w:val="BodyText"/>
        <w:spacing w:before="8"/>
        <w:jc w:val="left"/>
        <w:rPr>
          <w:i/>
        </w:rPr>
      </w:pPr>
    </w:p>
    <w:p>
      <w:pPr>
        <w:pStyle w:val="Heading2"/>
        <w:jc w:val="left"/>
      </w:pPr>
      <w:r>
        <w:rPr/>
        <w:t>Internet:</w:t>
      </w:r>
    </w:p>
    <w:p>
      <w:pPr>
        <w:spacing w:line="237" w:lineRule="auto" w:before="5"/>
        <w:ind w:left="801" w:right="1601" w:hanging="561"/>
        <w:jc w:val="left"/>
        <w:rPr>
          <w:sz w:val="23"/>
        </w:rPr>
      </w:pPr>
      <w:r>
        <w:rPr>
          <w:sz w:val="23"/>
        </w:rPr>
        <w:t>Dedi</w:t>
      </w:r>
      <w:r>
        <w:rPr>
          <w:spacing w:val="1"/>
          <w:sz w:val="23"/>
        </w:rPr>
        <w:t> </w:t>
      </w:r>
      <w:r>
        <w:rPr>
          <w:sz w:val="23"/>
        </w:rPr>
        <w:t>Hendrian. (2018)." </w:t>
      </w:r>
      <w:r>
        <w:rPr>
          <w:i/>
          <w:sz w:val="23"/>
        </w:rPr>
        <w:t>Pers Release Ekspose Pengawasan Kpai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BidangPendidikan April- Juli 2018 Trauma Berat, Cedera Fisik Sampai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Kematian Akibat Kekerasan Di Sekolah</w:t>
      </w:r>
      <w:r>
        <w:rPr>
          <w:sz w:val="23"/>
        </w:rPr>
        <w:t>.". Diakses pada 30 Mei 2020,</w:t>
      </w:r>
      <w:r>
        <w:rPr>
          <w:spacing w:val="1"/>
          <w:sz w:val="23"/>
        </w:rPr>
        <w:t> </w:t>
      </w:r>
      <w:hyperlink r:id="rId16">
        <w:r>
          <w:rPr>
            <w:sz w:val="23"/>
          </w:rPr>
          <w:t>https://www.bidang</w:t>
        </w:r>
      </w:hyperlink>
      <w:r>
        <w:rPr>
          <w:sz w:val="23"/>
        </w:rPr>
        <w:t>-pendidikan-april-juli-2018-trauma-berat-cedera-</w:t>
      </w:r>
      <w:r>
        <w:rPr>
          <w:spacing w:val="1"/>
          <w:sz w:val="23"/>
        </w:rPr>
        <w:t> </w:t>
      </w:r>
      <w:r>
        <w:rPr>
          <w:sz w:val="23"/>
        </w:rPr>
        <w:t>fisik- sampai-kematian-akibat-kekerasan-di-sekolah)</w:t>
      </w:r>
    </w:p>
    <w:p>
      <w:pPr>
        <w:spacing w:line="232" w:lineRule="auto" w:before="12"/>
        <w:ind w:left="965" w:right="1480" w:hanging="413"/>
        <w:jc w:val="left"/>
        <w:rPr>
          <w:i/>
          <w:sz w:val="23"/>
        </w:rPr>
      </w:pPr>
      <w:r>
        <w:rPr>
          <w:sz w:val="23"/>
        </w:rPr>
        <w:t>Alfin Wahyu Yulianto. (2019). Tribun Bali. 2020. </w:t>
      </w:r>
      <w:r>
        <w:rPr>
          <w:i/>
          <w:sz w:val="23"/>
        </w:rPr>
        <w:t>Bertahun-tahun Sang Ibu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BeriPil</w:t>
      </w:r>
      <w:r>
        <w:rPr>
          <w:i/>
          <w:spacing w:val="54"/>
          <w:sz w:val="23"/>
        </w:rPr>
        <w:t> </w:t>
      </w:r>
      <w:r>
        <w:rPr>
          <w:i/>
          <w:sz w:val="23"/>
        </w:rPr>
        <w:t>KB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Dua</w:t>
      </w:r>
      <w:r>
        <w:rPr>
          <w:i/>
          <w:spacing w:val="55"/>
          <w:sz w:val="23"/>
        </w:rPr>
        <w:t> </w:t>
      </w:r>
      <w:r>
        <w:rPr>
          <w:i/>
          <w:sz w:val="23"/>
        </w:rPr>
        <w:t>Putrinya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Agar  Tak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Hamil,  Fakta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51"/>
          <w:sz w:val="23"/>
        </w:rPr>
        <w:t> </w:t>
      </w:r>
      <w:r>
        <w:rPr>
          <w:i/>
          <w:sz w:val="23"/>
        </w:rPr>
        <w:t>Justru</w:t>
      </w:r>
    </w:p>
    <w:p>
      <w:pPr>
        <w:spacing w:after="0" w:line="232" w:lineRule="auto"/>
        <w:jc w:val="left"/>
        <w:rPr>
          <w:sz w:val="23"/>
        </w:rPr>
        <w:sectPr>
          <w:pgSz w:w="10200" w:h="14180"/>
          <w:pgMar w:header="829" w:footer="1115" w:top="1060" w:bottom="1320" w:left="1100" w:right="40"/>
        </w:sectPr>
      </w:pPr>
    </w:p>
    <w:p>
      <w:pPr>
        <w:pStyle w:val="BodyText"/>
        <w:spacing w:before="7"/>
        <w:jc w:val="left"/>
        <w:rPr>
          <w:i/>
          <w:sz w:val="11"/>
        </w:rPr>
      </w:pPr>
    </w:p>
    <w:p>
      <w:pPr>
        <w:pStyle w:val="BodyText"/>
        <w:spacing w:line="235" w:lineRule="auto" w:before="97"/>
        <w:ind w:left="801" w:right="1667"/>
        <w:jc w:val="left"/>
      </w:pPr>
      <w:r>
        <w:rPr>
          <w:i/>
        </w:rPr>
        <w:t>Terungkap.Samarinda". </w:t>
      </w:r>
      <w:r>
        <w:rPr/>
        <w:t>Diakses pada 30 Mei 2020,</w:t>
      </w:r>
      <w:r>
        <w:rPr>
          <w:spacing w:val="1"/>
        </w:rPr>
        <w:t> </w:t>
      </w:r>
      <w:hyperlink r:id="rId17">
        <w:r>
          <w:rPr/>
          <w:t>darihttps://bali.tribunnews.com/2019/05/07/bertahun-tahun-sang-ibu-</w:t>
        </w:r>
      </w:hyperlink>
      <w:r>
        <w:rPr>
          <w:spacing w:val="1"/>
        </w:rPr>
        <w:t> </w:t>
      </w:r>
      <w:hyperlink r:id="rId17">
        <w:r>
          <w:rPr/>
          <w:t>beri-</w:t>
        </w:r>
      </w:hyperlink>
      <w:r>
        <w:rPr/>
        <w:t>pilkbpada</w:t>
      </w:r>
      <w:hyperlink r:id="rId17">
        <w:r>
          <w:rPr/>
          <w:t>-dua-putrinya-</w:t>
        </w:r>
        <w:r>
          <w:rPr>
            <w:spacing w:val="-10"/>
          </w:rPr>
          <w:t> </w:t>
        </w:r>
      </w:hyperlink>
      <w:r>
        <w:rPr/>
        <w:t>agar-tak-hamil-fakta-ini-</w:t>
      </w:r>
      <w:r>
        <w:rPr>
          <w:spacing w:val="-9"/>
        </w:rPr>
        <w:t> </w:t>
      </w:r>
      <w:r>
        <w:rPr/>
        <w:t>justru-terungkap</w:t>
      </w:r>
    </w:p>
    <w:p>
      <w:pPr>
        <w:spacing w:line="260" w:lineRule="exact" w:before="10"/>
        <w:ind w:left="552" w:right="0" w:firstLine="0"/>
        <w:jc w:val="left"/>
        <w:rPr>
          <w:i/>
          <w:sz w:val="23"/>
        </w:rPr>
      </w:pPr>
      <w:r>
        <w:rPr>
          <w:sz w:val="23"/>
        </w:rPr>
        <w:t>Kpai</w:t>
      </w:r>
      <w:r>
        <w:rPr>
          <w:spacing w:val="56"/>
          <w:sz w:val="23"/>
        </w:rPr>
        <w:t> </w:t>
      </w:r>
      <w:r>
        <w:rPr>
          <w:sz w:val="23"/>
        </w:rPr>
        <w:t>.(2017).  </w:t>
      </w:r>
      <w:r>
        <w:rPr>
          <w:i/>
          <w:sz w:val="23"/>
        </w:rPr>
        <w:t>"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Kasus</w:t>
      </w:r>
      <w:r>
        <w:rPr>
          <w:i/>
          <w:spacing w:val="55"/>
          <w:sz w:val="23"/>
        </w:rPr>
        <w:t> </w:t>
      </w:r>
      <w:r>
        <w:rPr>
          <w:i/>
          <w:sz w:val="23"/>
        </w:rPr>
        <w:t>Anak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Pemantauan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2011-2017".</w:t>
      </w:r>
    </w:p>
    <w:p>
      <w:pPr>
        <w:pStyle w:val="BodyText"/>
        <w:ind w:left="801" w:right="1917" w:firstLine="260"/>
        <w:jc w:val="left"/>
      </w:pPr>
      <w:r>
        <w:rPr/>
        <w:t>Diakses</w:t>
      </w:r>
      <w:r>
        <w:rPr>
          <w:spacing w:val="56"/>
        </w:rPr>
        <w:t> </w:t>
      </w:r>
      <w:r>
        <w:rPr/>
        <w:t>30</w:t>
      </w:r>
      <w:r>
        <w:rPr>
          <w:spacing w:val="51"/>
        </w:rPr>
        <w:t> </w:t>
      </w:r>
      <w:r>
        <w:rPr/>
        <w:t>Mei</w:t>
      </w:r>
      <w:r>
        <w:rPr>
          <w:spacing w:val="51"/>
        </w:rPr>
        <w:t> </w:t>
      </w:r>
      <w:r>
        <w:rPr/>
        <w:t>2020,</w:t>
      </w:r>
      <w:r>
        <w:rPr>
          <w:spacing w:val="53"/>
        </w:rPr>
        <w:t> </w:t>
      </w:r>
      <w:r>
        <w:rPr/>
        <w:t>dari</w:t>
      </w:r>
      <w:r>
        <w:rPr>
          <w:spacing w:val="2"/>
        </w:rPr>
        <w:t> </w:t>
      </w:r>
      <w:hyperlink r:id="rId18">
        <w:r>
          <w:rPr/>
          <w:t>https://bankdata.kpai.go.id/tabulasi-</w:t>
        </w:r>
      </w:hyperlink>
      <w:r>
        <w:rPr>
          <w:spacing w:val="-55"/>
        </w:rPr>
        <w:t> </w:t>
      </w:r>
      <w:hyperlink r:id="rId18">
        <w:r>
          <w:rPr/>
          <w:t>data/data-kasus-dari-medionline/data- kasus-anak-pemantauan-</w:t>
        </w:r>
      </w:hyperlink>
      <w:r>
        <w:rPr>
          <w:spacing w:val="1"/>
        </w:rPr>
        <w:t> </w:t>
      </w:r>
      <w:hyperlink r:id="rId18">
        <w:r>
          <w:rPr/>
          <w:t>media-online-2017</w:t>
        </w:r>
      </w:hyperlink>
    </w:p>
    <w:p>
      <w:pPr>
        <w:spacing w:line="240" w:lineRule="auto" w:before="0"/>
        <w:ind w:left="801" w:right="1853" w:hanging="561"/>
        <w:jc w:val="both"/>
        <w:rPr>
          <w:sz w:val="23"/>
        </w:rPr>
      </w:pPr>
      <w:r>
        <w:rPr>
          <w:sz w:val="23"/>
        </w:rPr>
        <w:t>KomnasPA. (2014). “</w:t>
      </w:r>
      <w:r>
        <w:rPr>
          <w:i/>
          <w:sz w:val="23"/>
        </w:rPr>
        <w:t>Indonesia Darurat KekerasanSeksual Anak</w:t>
      </w:r>
      <w:r>
        <w:rPr>
          <w:sz w:val="23"/>
        </w:rPr>
        <w:t>”. Diakses</w:t>
      </w:r>
      <w:r>
        <w:rPr>
          <w:spacing w:val="-55"/>
          <w:sz w:val="23"/>
        </w:rPr>
        <w:t> </w:t>
      </w:r>
      <w:r>
        <w:rPr>
          <w:sz w:val="23"/>
        </w:rPr>
        <w:t>18 Juni 2020, dari https://</w:t>
      </w:r>
      <w:hyperlink r:id="rId19">
        <w:r>
          <w:rPr>
            <w:sz w:val="23"/>
          </w:rPr>
          <w:t>www.komnasanak.com/2014/10/Indonesia-</w:t>
        </w:r>
      </w:hyperlink>
      <w:r>
        <w:rPr>
          <w:spacing w:val="-55"/>
          <w:sz w:val="23"/>
        </w:rPr>
        <w:t> </w:t>
      </w:r>
      <w:r>
        <w:rPr>
          <w:sz w:val="23"/>
        </w:rPr>
        <w:t>darurat-kekerasan-</w:t>
      </w:r>
      <w:hyperlink r:id="rId20">
        <w:r>
          <w:rPr>
            <w:sz w:val="23"/>
          </w:rPr>
          <w:t>sesual-anak-komnas-pa.html</w:t>
        </w:r>
      </w:hyperlink>
    </w:p>
    <w:sectPr>
      <w:pgSz w:w="10200" w:h="14180"/>
      <w:pgMar w:header="856" w:footer="1195" w:top="1340" w:bottom="1380" w:left="11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96576" from="69.75pt,639.25pt" to="446.25pt,639.25pt" stroked="true" strokeweight=".75pt" strokecolor="#000000">
          <v:stroke dashstyle="solid"/>
          <w10:wrap type="none"/>
        </v:line>
      </w:pict>
    </w:r>
    <w:r>
      <w:rPr/>
      <w:pict>
        <v:shape style="position:absolute;margin-left:57.025002pt;margin-top:640.281616pt;width:31pt;height:18.7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10"/>
                  <w:ind w:left="196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866775</wp:posOffset>
          </wp:positionH>
          <wp:positionV relativeFrom="page">
            <wp:posOffset>8062596</wp:posOffset>
          </wp:positionV>
          <wp:extent cx="4819650" cy="1904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9650" cy="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5.170013pt;margin-top:641.281616pt;width:24pt;height:16.7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025002pt;margin-top:40.440327pt;width:270.95pt;height:13.6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eJournal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Ilmu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Volume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9,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Trebuchet MS"/>
                    <w:sz w:val="20"/>
                  </w:rPr>
                  <w:t>Nomor</w:t>
                </w:r>
                <w:r>
                  <w:rPr>
                    <w:rFonts w:ascii="Trebuchet MS"/>
                    <w:spacing w:val="-6"/>
                    <w:sz w:val="20"/>
                  </w:rPr>
                  <w:t> </w:t>
                </w:r>
                <w:r>
                  <w:rPr>
                    <w:rFonts w:ascii="Trebuchet MS"/>
                    <w:sz w:val="20"/>
                  </w:rPr>
                  <w:t>1,2021:271-284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97600" from="65.349998pt,66.799973pt" to="447.049998pt,66.799973pt" stroked="true" strokeweight=".71992pt" strokecolor="#000000">
          <v:stroke dashstyle="solid"/>
          <w10:wrap type="none"/>
        </v:line>
      </w:pict>
    </w:r>
    <w:r>
      <w:rPr/>
      <w:pict>
        <v:shape style="position:absolute;margin-left:102.050003pt;margin-top:41.777241pt;width:345.05pt;height:24.6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line="229" w:lineRule="exact" w:before="13"/>
                  <w:ind w:left="0" w:right="22" w:firstLine="0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Proses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Terapeutik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Pada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Pendampingan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Anak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Korban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Kekerasan</w:t>
                </w:r>
              </w:p>
              <w:p>
                <w:pPr>
                  <w:spacing w:line="229" w:lineRule="exact" w:before="0"/>
                  <w:ind w:left="0" w:right="18" w:firstLine="0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Seksual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di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UPTD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PPA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Samarinda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(Hananah)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61" w:hanging="36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221" w:hanging="4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091" w:hanging="41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62" w:hanging="41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33" w:hanging="41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4" w:hanging="41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75" w:hanging="41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6" w:hanging="41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7" w:hanging="416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16" w:hanging="176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id" w:eastAsia="en-US" w:bidi="ar-SA"/>
      </w:rPr>
    </w:lvl>
    <w:lvl w:ilvl="1">
      <w:start w:val="1"/>
      <w:numFmt w:val="decimal"/>
      <w:lvlText w:val="%2."/>
      <w:lvlJc w:val="left"/>
      <w:pPr>
        <w:ind w:left="961" w:hanging="365"/>
        <w:jc w:val="left"/>
      </w:pPr>
      <w:rPr>
        <w:rFonts w:hint="default" w:ascii="Calibri" w:hAnsi="Calibri" w:eastAsia="Calibri" w:cs="Calibri"/>
        <w:spacing w:val="-2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1860" w:hanging="36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60" w:hanging="3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60" w:hanging="3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60" w:hanging="3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60" w:hanging="3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0" w:hanging="3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60" w:hanging="365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0" w:hanging="35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660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961" w:hanging="36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id" w:eastAsia="en-US" w:bidi="ar-SA"/>
      </w:rPr>
    </w:lvl>
    <w:lvl w:ilvl="3">
      <w:start w:val="0"/>
      <w:numFmt w:val="bullet"/>
      <w:lvlText w:val="•"/>
      <w:lvlJc w:val="left"/>
      <w:pPr>
        <w:ind w:left="2760" w:hanging="3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60" w:hanging="3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60" w:hanging="3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60" w:hanging="3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0" w:hanging="3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60" w:hanging="365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640" w:hanging="3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482" w:hanging="3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24" w:hanging="3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08" w:hanging="3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0" w:hanging="3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92" w:hanging="3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4" w:hanging="3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76" w:hanging="340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240"/>
      <w:jc w:val="both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64" w:lineRule="exact"/>
      <w:ind w:left="24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492" w:right="1509" w:hanging="3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357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png"/><Relationship Id="rId11" Type="http://schemas.openxmlformats.org/officeDocument/2006/relationships/hyperlink" Target="https://media.neliti.com/media/publications/222386-" TargetMode="External"/><Relationship Id="rId12" Type="http://schemas.openxmlformats.org/officeDocument/2006/relationships/hyperlink" Target="http://www.sciencedirect.com/science/article/pii/S0145213415003208" TargetMode="External"/><Relationship Id="rId13" Type="http://schemas.openxmlformats.org/officeDocument/2006/relationships/hyperlink" Target="http://digilib.uinsby.ac.id/16460/2/pdf" TargetMode="External"/><Relationship Id="rId14" Type="http://schemas.openxmlformats.org/officeDocument/2006/relationships/hyperlink" Target="http://www.neliti.com/id/publications/91450/komunikasi-" TargetMode="External"/><Relationship Id="rId15" Type="http://schemas.openxmlformats.org/officeDocument/2006/relationships/hyperlink" Target="http://digilib.uin-suka.ac.id/38067/1/13730026_.pdf" TargetMode="External"/><Relationship Id="rId16" Type="http://schemas.openxmlformats.org/officeDocument/2006/relationships/hyperlink" Target="http://www/" TargetMode="External"/><Relationship Id="rId17" Type="http://schemas.openxmlformats.org/officeDocument/2006/relationships/hyperlink" Target="https://bali.tribunnews.com/2019/05/07/bertahun-tahun-sang-ibu-beri-pilkb%20pada-dua-%20putrinya-" TargetMode="External"/><Relationship Id="rId18" Type="http://schemas.openxmlformats.org/officeDocument/2006/relationships/hyperlink" Target="https://bankdata.kpai.go.id/tabulasi-data/data-kasus-dari-medionline/data-%20kasus-anak-pemantauan-media-online-2017" TargetMode="External"/><Relationship Id="rId19" Type="http://schemas.openxmlformats.org/officeDocument/2006/relationships/hyperlink" Target="http://www.komnasanak.com/2014/10/Indonesia-" TargetMode="External"/><Relationship Id="rId20" Type="http://schemas.openxmlformats.org/officeDocument/2006/relationships/hyperlink" Target="https://www.komnasanak.com/2014/10/Indonesia-darurat-kekerasan-sesual-anak-komnas-pa.html" TargetMode="External"/><Relationship Id="rId21" Type="http://schemas.openxmlformats.org/officeDocument/2006/relationships/numbering" Target="numbering.xm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2021-03-10T06:10:26Z</dcterms:created>
  <dcterms:modified xsi:type="dcterms:W3CDTF">2021-03-10T06:10:26Z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